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E868" w14:textId="4CB08BAA" w:rsidR="006048E2" w:rsidRDefault="00D20498" w:rsidP="00604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 xml:space="preserve">ERFSA </w:t>
      </w:r>
      <w:r w:rsidR="00E44A2B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E</w:t>
      </w:r>
      <w:r w:rsidR="00D61DE8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 xml:space="preserve">xecutive </w:t>
      </w:r>
      <w:r w:rsidR="00E44A2B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C</w:t>
      </w:r>
      <w:r w:rsidR="00D61DE8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ommittee</w:t>
      </w:r>
      <w:r w:rsidR="00B931A2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Leaders</w:t>
      </w:r>
      <w:r w:rsidR="000144C6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 xml:space="preserve"> </w:t>
      </w:r>
      <w:r w:rsidR="00E44A2B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O</w:t>
      </w:r>
      <w:r w:rsidR="00D61DE8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versight</w:t>
      </w:r>
      <w:r w:rsidR="00C92295" w:rsidRPr="00C92295"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F88"/>
          <w:kern w:val="0"/>
          <w:sz w:val="28"/>
          <w:szCs w:val="28"/>
          <w14:ligatures w14:val="none"/>
        </w:rPr>
        <w:t>Responsibilities</w:t>
      </w:r>
    </w:p>
    <w:p w14:paraId="420FEC19" w14:textId="77777777" w:rsidR="00AC5920" w:rsidRDefault="00AC5920" w:rsidP="006048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</w:p>
    <w:p w14:paraId="06FBCF1B" w14:textId="3C63E8A8" w:rsidR="00E44A2B" w:rsidRDefault="006048E2" w:rsidP="006048E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President</w:t>
      </w:r>
    </w:p>
    <w:p w14:paraId="0057C760" w14:textId="37E34885" w:rsidR="00E44A2B" w:rsidRPr="00E44A2B" w:rsidRDefault="00E44A2B" w:rsidP="00E44A2B">
      <w:pPr>
        <w:pStyle w:val="ListParagraph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Is </w:t>
      </w:r>
      <w:r w:rsidRPr="00E44A2B">
        <w:rPr>
          <w:rFonts w:ascii="Times New Roman" w:hAnsi="Times New Roman" w:cs="Times New Roman"/>
          <w:szCs w:val="24"/>
        </w:rPr>
        <w:t xml:space="preserve">responsible for the overall functioning of the Association. </w:t>
      </w:r>
    </w:p>
    <w:p w14:paraId="43C74CE5" w14:textId="484EF15B" w:rsidR="00E44A2B" w:rsidRPr="00E44A2B" w:rsidRDefault="00E44A2B" w:rsidP="00E44A2B">
      <w:pPr>
        <w:pStyle w:val="ListParagraph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szCs w:val="24"/>
        </w:rPr>
      </w:pPr>
      <w:r w:rsidRPr="00E44A2B">
        <w:rPr>
          <w:rFonts w:ascii="Times New Roman" w:hAnsi="Times New Roman" w:cs="Times New Roman"/>
          <w:szCs w:val="24"/>
        </w:rPr>
        <w:t>Nominate</w:t>
      </w:r>
      <w:r>
        <w:rPr>
          <w:rFonts w:ascii="Times New Roman" w:hAnsi="Times New Roman" w:cs="Times New Roman"/>
          <w:szCs w:val="24"/>
        </w:rPr>
        <w:t>s</w:t>
      </w:r>
      <w:r w:rsidRPr="00E44A2B">
        <w:rPr>
          <w:rFonts w:ascii="Times New Roman" w:hAnsi="Times New Roman" w:cs="Times New Roman"/>
          <w:szCs w:val="24"/>
        </w:rPr>
        <w:t xml:space="preserve"> officers and conducts an election by the Executive Committee.</w:t>
      </w:r>
    </w:p>
    <w:p w14:paraId="656C9301" w14:textId="77777777" w:rsidR="00E44A2B" w:rsidRDefault="00E92604" w:rsidP="00E44A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B931A2">
        <w:rPr>
          <w:rFonts w:ascii="Times New Roman" w:hAnsi="Times New Roman" w:cs="Times New Roman"/>
          <w:b/>
          <w:bCs/>
          <w:szCs w:val="24"/>
        </w:rPr>
        <w:t>Executive Committee Meetings</w:t>
      </w:r>
      <w:r w:rsidR="00FE170B" w:rsidRPr="00B931A2">
        <w:rPr>
          <w:rFonts w:ascii="Times New Roman" w:hAnsi="Times New Roman" w:cs="Times New Roman"/>
          <w:b/>
          <w:bCs/>
          <w:szCs w:val="24"/>
        </w:rPr>
        <w:t>---</w:t>
      </w:r>
      <w:r w:rsidR="00150554" w:rsidRPr="00B931A2">
        <w:rPr>
          <w:rFonts w:ascii="Times New Roman" w:hAnsi="Times New Roman" w:cs="Times New Roman"/>
          <w:b/>
          <w:bCs/>
          <w:szCs w:val="24"/>
        </w:rPr>
        <w:t xml:space="preserve">arrange </w:t>
      </w:r>
      <w:r w:rsidR="00736DBE" w:rsidRPr="00B931A2">
        <w:rPr>
          <w:rFonts w:ascii="Times New Roman" w:hAnsi="Times New Roman" w:cs="Times New Roman"/>
          <w:b/>
          <w:bCs/>
          <w:szCs w:val="24"/>
        </w:rPr>
        <w:t>10-12 meetings/year</w:t>
      </w:r>
    </w:p>
    <w:p w14:paraId="3E8A3921" w14:textId="077B7AAC" w:rsidR="00E44A2B" w:rsidRPr="00E44A2B" w:rsidRDefault="00E92604" w:rsidP="00E44A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44A2B">
        <w:rPr>
          <w:rFonts w:ascii="Times New Roman" w:hAnsi="Times New Roman" w:cs="Times New Roman"/>
          <w:b/>
          <w:bCs/>
          <w:szCs w:val="24"/>
        </w:rPr>
        <w:t>Website</w:t>
      </w:r>
      <w:r w:rsidR="00736DBE" w:rsidRPr="00E44A2B">
        <w:rPr>
          <w:rFonts w:ascii="Times New Roman" w:hAnsi="Times New Roman" w:cs="Times New Roman"/>
          <w:b/>
          <w:bCs/>
          <w:szCs w:val="24"/>
        </w:rPr>
        <w:t xml:space="preserve"> </w:t>
      </w:r>
      <w:r w:rsidR="00150554" w:rsidRPr="00E44A2B">
        <w:rPr>
          <w:rFonts w:ascii="Times New Roman" w:hAnsi="Times New Roman" w:cs="Times New Roman"/>
          <w:b/>
          <w:bCs/>
          <w:szCs w:val="24"/>
        </w:rPr>
        <w:t xml:space="preserve">Upkeep </w:t>
      </w:r>
      <w:bookmarkStart w:id="0" w:name="_Hlk185345152"/>
      <w:r w:rsidR="00736DBE" w:rsidRPr="00E44A2B">
        <w:rPr>
          <w:rFonts w:ascii="Times New Roman" w:hAnsi="Times New Roman" w:cs="Times New Roman"/>
          <w:szCs w:val="24"/>
        </w:rPr>
        <w:t>with</w:t>
      </w:r>
      <w:r w:rsidR="0026353A" w:rsidRPr="00E44A2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Angie Petroske, Executive Assistant to the Vice President &amp; Foundation Board Coordinator University Advancement</w:t>
      </w:r>
      <w:r w:rsidR="0026353A" w:rsidRPr="00E44A2B">
        <w:rPr>
          <w:rFonts w:ascii="Times New Roman" w:hAnsi="Times New Roman" w:cs="Times New Roman"/>
          <w:b/>
          <w:bCs/>
          <w:szCs w:val="24"/>
        </w:rPr>
        <w:t xml:space="preserve"> </w:t>
      </w:r>
      <w:bookmarkEnd w:id="0"/>
      <w:r w:rsidR="00080FEF" w:rsidRPr="00E44A2B">
        <w:rPr>
          <w:rFonts w:ascii="Times New Roman" w:hAnsi="Times New Roman" w:cs="Times New Roman"/>
          <w:b/>
          <w:bCs/>
          <w:szCs w:val="24"/>
        </w:rPr>
        <w:t>–</w:t>
      </w:r>
      <w:r w:rsidR="00D61DE8" w:rsidRPr="00E44A2B">
        <w:rPr>
          <w:rFonts w:ascii="Times New Roman" w:hAnsi="Times New Roman" w:cs="Times New Roman"/>
          <w:b/>
          <w:bCs/>
          <w:szCs w:val="24"/>
        </w:rPr>
        <w:t>monthly</w:t>
      </w:r>
      <w:r w:rsidR="00E44A2B">
        <w:rPr>
          <w:rFonts w:ascii="Times New Roman" w:hAnsi="Times New Roman" w:cs="Times New Roman"/>
          <w:b/>
          <w:bCs/>
          <w:szCs w:val="24"/>
        </w:rPr>
        <w:t xml:space="preserve"> or more often as needed</w:t>
      </w:r>
    </w:p>
    <w:p w14:paraId="7FB82CDA" w14:textId="0B0AF5F4" w:rsidR="00080FEF" w:rsidRPr="00E44A2B" w:rsidRDefault="00080FEF" w:rsidP="00E44A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44A2B">
        <w:rPr>
          <w:rFonts w:ascii="Times New Roman" w:hAnsi="Times New Roman" w:cs="Times New Roman"/>
          <w:b/>
          <w:bCs/>
          <w:szCs w:val="24"/>
        </w:rPr>
        <w:t>ERFSA Listserv—as needed</w:t>
      </w:r>
    </w:p>
    <w:p w14:paraId="5A8B6969" w14:textId="7B1F0733" w:rsidR="004866D0" w:rsidRPr="00B931A2" w:rsidRDefault="00736DBE" w:rsidP="00B931A2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Responding to member’s concerns/questions</w:t>
      </w:r>
    </w:p>
    <w:p w14:paraId="5ED48A17" w14:textId="7313578F" w:rsidR="00080FEF" w:rsidRDefault="004866D0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Notifications of obituaries &amp; other news articles, etc. of interest</w:t>
      </w:r>
    </w:p>
    <w:p w14:paraId="3B96E004" w14:textId="73DAB884" w:rsidR="00E44A2B" w:rsidRPr="00E44A2B" w:rsidRDefault="00E44A2B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Publicity about the Luncheon speakers, etc. </w:t>
      </w:r>
    </w:p>
    <w:p w14:paraId="2C3F677C" w14:textId="5598450D" w:rsidR="00E92604" w:rsidRPr="00B931A2" w:rsidRDefault="00E92604" w:rsidP="00B931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B931A2">
        <w:rPr>
          <w:rFonts w:ascii="Times New Roman" w:hAnsi="Times New Roman" w:cs="Times New Roman"/>
          <w:b/>
          <w:bCs/>
          <w:szCs w:val="24"/>
        </w:rPr>
        <w:t>Academic Senate</w:t>
      </w:r>
      <w:r w:rsidR="00D61DE8" w:rsidRPr="00B931A2">
        <w:rPr>
          <w:rFonts w:ascii="Times New Roman" w:hAnsi="Times New Roman" w:cs="Times New Roman"/>
          <w:b/>
          <w:bCs/>
          <w:szCs w:val="24"/>
        </w:rPr>
        <w:t>—</w:t>
      </w:r>
      <w:r w:rsidR="00150554" w:rsidRPr="00B931A2">
        <w:rPr>
          <w:rFonts w:ascii="Times New Roman" w:hAnsi="Times New Roman" w:cs="Times New Roman"/>
          <w:b/>
          <w:bCs/>
          <w:szCs w:val="24"/>
        </w:rPr>
        <w:t>attend</w:t>
      </w:r>
      <w:r w:rsidR="003D203C">
        <w:rPr>
          <w:rFonts w:ascii="Times New Roman" w:hAnsi="Times New Roman" w:cs="Times New Roman"/>
          <w:b/>
          <w:bCs/>
          <w:szCs w:val="24"/>
        </w:rPr>
        <w:t>s</w:t>
      </w:r>
      <w:r w:rsidR="00150554" w:rsidRPr="00B931A2">
        <w:rPr>
          <w:rFonts w:ascii="Times New Roman" w:hAnsi="Times New Roman" w:cs="Times New Roman"/>
          <w:b/>
          <w:bCs/>
          <w:szCs w:val="24"/>
        </w:rPr>
        <w:t xml:space="preserve"> </w:t>
      </w:r>
      <w:r w:rsidR="003D203C">
        <w:rPr>
          <w:rFonts w:ascii="Times New Roman" w:hAnsi="Times New Roman" w:cs="Times New Roman"/>
          <w:b/>
          <w:bCs/>
          <w:szCs w:val="24"/>
        </w:rPr>
        <w:t>bimonthly</w:t>
      </w:r>
      <w:r w:rsidR="003D203C" w:rsidRPr="00B931A2">
        <w:rPr>
          <w:rFonts w:ascii="Times New Roman" w:hAnsi="Times New Roman" w:cs="Times New Roman"/>
          <w:b/>
          <w:bCs/>
          <w:szCs w:val="24"/>
        </w:rPr>
        <w:t xml:space="preserve"> meetings</w:t>
      </w:r>
      <w:r w:rsidR="003D203C">
        <w:rPr>
          <w:rFonts w:ascii="Times New Roman" w:hAnsi="Times New Roman" w:cs="Times New Roman"/>
          <w:b/>
          <w:bCs/>
          <w:szCs w:val="24"/>
        </w:rPr>
        <w:t xml:space="preserve"> during the AY</w:t>
      </w:r>
      <w:r w:rsidR="00AC5920">
        <w:rPr>
          <w:rFonts w:ascii="Times New Roman" w:hAnsi="Times New Roman" w:cs="Times New Roman"/>
          <w:b/>
          <w:bCs/>
          <w:szCs w:val="24"/>
        </w:rPr>
        <w:t xml:space="preserve"> [</w:t>
      </w:r>
      <w:proofErr w:type="gramStart"/>
      <w:r w:rsidR="00AC5920">
        <w:rPr>
          <w:rFonts w:ascii="Times New Roman" w:hAnsi="Times New Roman" w:cs="Times New Roman"/>
          <w:b/>
          <w:bCs/>
          <w:szCs w:val="24"/>
        </w:rPr>
        <w:t>may be</w:t>
      </w:r>
      <w:proofErr w:type="gramEnd"/>
      <w:r w:rsidR="00AC5920">
        <w:rPr>
          <w:rFonts w:ascii="Times New Roman" w:hAnsi="Times New Roman" w:cs="Times New Roman"/>
          <w:b/>
          <w:bCs/>
          <w:szCs w:val="24"/>
        </w:rPr>
        <w:t xml:space="preserve"> a separate position]</w:t>
      </w:r>
    </w:p>
    <w:p w14:paraId="1771CFD9" w14:textId="6687A2BB" w:rsidR="00E92604" w:rsidRPr="00B931A2" w:rsidRDefault="00E92604" w:rsidP="00B931A2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Prepar</w:t>
      </w:r>
      <w:r w:rsidR="003D203C">
        <w:rPr>
          <w:rFonts w:ascii="Times New Roman" w:hAnsi="Times New Roman" w:cs="Times New Roman"/>
          <w:szCs w:val="24"/>
        </w:rPr>
        <w:t>es</w:t>
      </w:r>
      <w:r w:rsidRPr="00B931A2">
        <w:rPr>
          <w:rFonts w:ascii="Times New Roman" w:hAnsi="Times New Roman" w:cs="Times New Roman"/>
          <w:szCs w:val="24"/>
        </w:rPr>
        <w:t xml:space="preserve"> for &amp; attending bimonthly meeting</w:t>
      </w:r>
    </w:p>
    <w:p w14:paraId="043F7C78" w14:textId="3CB65B74" w:rsidR="00E92604" w:rsidRPr="00B931A2" w:rsidRDefault="00E92604" w:rsidP="00B931A2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Writ</w:t>
      </w:r>
      <w:r w:rsidR="003D203C">
        <w:rPr>
          <w:rFonts w:ascii="Times New Roman" w:hAnsi="Times New Roman" w:cs="Times New Roman"/>
          <w:szCs w:val="24"/>
        </w:rPr>
        <w:t>es</w:t>
      </w:r>
      <w:r w:rsidRPr="00B931A2">
        <w:rPr>
          <w:rFonts w:ascii="Times New Roman" w:hAnsi="Times New Roman" w:cs="Times New Roman"/>
          <w:szCs w:val="24"/>
        </w:rPr>
        <w:t xml:space="preserve"> an occasional ERFSA report to include in the senate packet</w:t>
      </w:r>
    </w:p>
    <w:p w14:paraId="35B5EB82" w14:textId="6A9B025E" w:rsidR="00E92604" w:rsidRDefault="003D203C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Notifi</w:t>
      </w:r>
      <w:r>
        <w:rPr>
          <w:rFonts w:ascii="Times New Roman" w:hAnsi="Times New Roman" w:cs="Times New Roman"/>
          <w:szCs w:val="24"/>
        </w:rPr>
        <w:t>es</w:t>
      </w:r>
      <w:r w:rsidR="00E92604" w:rsidRPr="00B931A2">
        <w:rPr>
          <w:rFonts w:ascii="Times New Roman" w:hAnsi="Times New Roman" w:cs="Times New Roman"/>
          <w:szCs w:val="24"/>
        </w:rPr>
        <w:t xml:space="preserve"> </w:t>
      </w:r>
      <w:r w:rsidR="00077737" w:rsidRPr="00B931A2">
        <w:rPr>
          <w:rFonts w:ascii="Times New Roman" w:hAnsi="Times New Roman" w:cs="Times New Roman"/>
          <w:szCs w:val="24"/>
        </w:rPr>
        <w:t>Exec</w:t>
      </w:r>
      <w:r w:rsidR="00E92604" w:rsidRPr="00B931A2">
        <w:rPr>
          <w:rFonts w:ascii="Times New Roman" w:hAnsi="Times New Roman" w:cs="Times New Roman"/>
          <w:szCs w:val="24"/>
        </w:rPr>
        <w:t xml:space="preserve"> Com &amp; members of resolutions of interest </w:t>
      </w:r>
    </w:p>
    <w:p w14:paraId="4C172CC6" w14:textId="5DD6B21D" w:rsidR="00150554" w:rsidRPr="00B931A2" w:rsidRDefault="00150554" w:rsidP="00B931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B931A2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Emeritus Status</w:t>
      </w:r>
      <w:r w:rsidR="00C9229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</w:t>
      </w:r>
      <w:r w:rsidR="003D203C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Process</w:t>
      </w:r>
      <w:r w:rsidRPr="00B931A2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with OAA—twice annually </w:t>
      </w:r>
      <w:r w:rsidR="00AC5920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[may be delegated to another Exc Com member]</w:t>
      </w:r>
    </w:p>
    <w:p w14:paraId="301D758F" w14:textId="17126FA2" w:rsidR="00150554" w:rsidRPr="00B931A2" w:rsidRDefault="003D203C" w:rsidP="00B931A2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Updat</w:t>
      </w:r>
      <w:r>
        <w:rPr>
          <w:rFonts w:ascii="Times New Roman" w:hAnsi="Times New Roman" w:cs="Times New Roman"/>
          <w:szCs w:val="24"/>
        </w:rPr>
        <w:t>es</w:t>
      </w:r>
      <w:r w:rsidR="00150554" w:rsidRPr="00B931A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ES </w:t>
      </w:r>
      <w:r w:rsidR="00150554" w:rsidRPr="00B931A2">
        <w:rPr>
          <w:rFonts w:ascii="Times New Roman" w:hAnsi="Times New Roman" w:cs="Times New Roman"/>
          <w:szCs w:val="24"/>
        </w:rPr>
        <w:t xml:space="preserve">flyer &amp; ERFSA </w:t>
      </w:r>
      <w:r w:rsidRPr="00B931A2">
        <w:rPr>
          <w:rFonts w:ascii="Times New Roman" w:hAnsi="Times New Roman" w:cs="Times New Roman"/>
          <w:szCs w:val="24"/>
        </w:rPr>
        <w:t>website</w:t>
      </w:r>
    </w:p>
    <w:p w14:paraId="7533A951" w14:textId="3E385B77" w:rsidR="00150554" w:rsidRPr="00B931A2" w:rsidRDefault="00077737" w:rsidP="00B931A2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Send</w:t>
      </w:r>
      <w:r w:rsidR="003D203C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</w:t>
      </w:r>
      <w:r w:rsidR="003D203C">
        <w:rPr>
          <w:rFonts w:ascii="Times New Roman" w:hAnsi="Times New Roman" w:cs="Times New Roman"/>
          <w:szCs w:val="24"/>
        </w:rPr>
        <w:t xml:space="preserve">ES </w:t>
      </w:r>
      <w:r>
        <w:rPr>
          <w:rFonts w:ascii="Times New Roman" w:hAnsi="Times New Roman" w:cs="Times New Roman"/>
          <w:szCs w:val="24"/>
        </w:rPr>
        <w:t>notice to ERFSA listserv and OAA</w:t>
      </w:r>
      <w:r w:rsidR="00150554" w:rsidRPr="00B931A2">
        <w:rPr>
          <w:rFonts w:ascii="Times New Roman" w:hAnsi="Times New Roman" w:cs="Times New Roman"/>
          <w:szCs w:val="24"/>
        </w:rPr>
        <w:t xml:space="preserve"> regarding university notification </w:t>
      </w:r>
    </w:p>
    <w:p w14:paraId="59F3755F" w14:textId="1319B7A1" w:rsidR="00150554" w:rsidRPr="00B931A2" w:rsidRDefault="00150554" w:rsidP="00B931A2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Serv</w:t>
      </w:r>
      <w:r w:rsidR="00077737">
        <w:rPr>
          <w:rFonts w:ascii="Times New Roman" w:hAnsi="Times New Roman" w:cs="Times New Roman"/>
          <w:szCs w:val="24"/>
        </w:rPr>
        <w:t>e</w:t>
      </w:r>
      <w:r w:rsidR="003D203C">
        <w:rPr>
          <w:rFonts w:ascii="Times New Roman" w:hAnsi="Times New Roman" w:cs="Times New Roman"/>
          <w:szCs w:val="24"/>
        </w:rPr>
        <w:t>s</w:t>
      </w:r>
      <w:r w:rsidRPr="00B931A2">
        <w:rPr>
          <w:rFonts w:ascii="Times New Roman" w:hAnsi="Times New Roman" w:cs="Times New Roman"/>
          <w:szCs w:val="24"/>
        </w:rPr>
        <w:t xml:space="preserve"> on the </w:t>
      </w:r>
      <w:r w:rsidR="003D203C">
        <w:rPr>
          <w:rFonts w:ascii="Times New Roman" w:hAnsi="Times New Roman" w:cs="Times New Roman"/>
          <w:szCs w:val="24"/>
        </w:rPr>
        <w:t xml:space="preserve">University Senate </w:t>
      </w:r>
      <w:r w:rsidRPr="00B931A2">
        <w:rPr>
          <w:rFonts w:ascii="Times New Roman" w:hAnsi="Times New Roman" w:cs="Times New Roman"/>
          <w:szCs w:val="24"/>
        </w:rPr>
        <w:t>ES Com</w:t>
      </w:r>
      <w:r w:rsidR="00C92295">
        <w:rPr>
          <w:rFonts w:ascii="Times New Roman" w:hAnsi="Times New Roman" w:cs="Times New Roman"/>
          <w:szCs w:val="24"/>
        </w:rPr>
        <w:t xml:space="preserve"> with Provost and Senate Chair</w:t>
      </w:r>
    </w:p>
    <w:p w14:paraId="225E2221" w14:textId="431059D5" w:rsidR="00150554" w:rsidRPr="00B931A2" w:rsidRDefault="00150554" w:rsidP="00B931A2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Notif</w:t>
      </w:r>
      <w:r w:rsidR="003D203C">
        <w:rPr>
          <w:rFonts w:ascii="Times New Roman" w:hAnsi="Times New Roman" w:cs="Times New Roman"/>
          <w:szCs w:val="24"/>
        </w:rPr>
        <w:t>ies</w:t>
      </w:r>
      <w:r w:rsidRPr="00B931A2">
        <w:rPr>
          <w:rFonts w:ascii="Times New Roman" w:hAnsi="Times New Roman" w:cs="Times New Roman"/>
          <w:szCs w:val="24"/>
        </w:rPr>
        <w:t xml:space="preserve"> ERFSA </w:t>
      </w:r>
      <w:r w:rsidR="00077737">
        <w:rPr>
          <w:rFonts w:ascii="Times New Roman" w:hAnsi="Times New Roman" w:cs="Times New Roman"/>
          <w:szCs w:val="24"/>
        </w:rPr>
        <w:t>listserv</w:t>
      </w:r>
      <w:r w:rsidRPr="00B931A2">
        <w:rPr>
          <w:rFonts w:ascii="Times New Roman" w:hAnsi="Times New Roman" w:cs="Times New Roman"/>
          <w:szCs w:val="24"/>
        </w:rPr>
        <w:t xml:space="preserve"> of ES awardees </w:t>
      </w:r>
    </w:p>
    <w:p w14:paraId="539A7EA2" w14:textId="25C878AD" w:rsidR="006B22CE" w:rsidRPr="00B931A2" w:rsidRDefault="006B22CE" w:rsidP="006B22CE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Arrang</w:t>
      </w:r>
      <w:r w:rsidR="003D203C">
        <w:rPr>
          <w:rFonts w:ascii="Times New Roman" w:hAnsi="Times New Roman" w:cs="Times New Roman"/>
          <w:szCs w:val="24"/>
        </w:rPr>
        <w:t>es</w:t>
      </w:r>
      <w:r w:rsidRPr="00B931A2">
        <w:rPr>
          <w:rFonts w:ascii="Times New Roman" w:hAnsi="Times New Roman" w:cs="Times New Roman"/>
          <w:szCs w:val="24"/>
        </w:rPr>
        <w:t xml:space="preserve"> for E.S reception</w:t>
      </w:r>
      <w:r w:rsidR="003D203C">
        <w:rPr>
          <w:rFonts w:ascii="Times New Roman" w:hAnsi="Times New Roman" w:cs="Times New Roman"/>
          <w:szCs w:val="24"/>
        </w:rPr>
        <w:t xml:space="preserve"> with local winery/restaurant </w:t>
      </w:r>
    </w:p>
    <w:p w14:paraId="73D3FE22" w14:textId="3A92D104" w:rsidR="00E44A2B" w:rsidRPr="00E44A2B" w:rsidRDefault="00E44A2B" w:rsidP="00E44A2B">
      <w:pPr>
        <w:pStyle w:val="ListParagraph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b/>
          <w:bCs/>
          <w:szCs w:val="24"/>
        </w:rPr>
      </w:pPr>
      <w:r w:rsidRPr="00E44A2B">
        <w:rPr>
          <w:rFonts w:ascii="Times New Roman" w:hAnsi="Times New Roman" w:cs="Times New Roman"/>
          <w:b/>
          <w:bCs/>
          <w:szCs w:val="24"/>
        </w:rPr>
        <w:t xml:space="preserve">Grant Program </w:t>
      </w:r>
    </w:p>
    <w:p w14:paraId="65A96E55" w14:textId="2E7A2D9D" w:rsidR="00150554" w:rsidRDefault="003D203C" w:rsidP="00E44A2B">
      <w:pPr>
        <w:pStyle w:val="ListParagraph"/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Coordinates</w:t>
      </w:r>
      <w:r w:rsidR="00E44A2B" w:rsidRPr="00E44A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the</w:t>
      </w:r>
      <w:r w:rsidR="00E44A2B" w:rsidRPr="00E44A2B">
        <w:rPr>
          <w:rFonts w:ascii="Times New Roman" w:hAnsi="Times New Roman" w:cs="Times New Roman"/>
          <w:szCs w:val="24"/>
        </w:rPr>
        <w:t xml:space="preserve"> Small Grants Awards Program in conjunction with the Association Treasurer. </w:t>
      </w:r>
    </w:p>
    <w:p w14:paraId="7F22FBD0" w14:textId="77777777" w:rsidR="00E92604" w:rsidRDefault="00E92604" w:rsidP="00E926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4E9A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Membership Chair</w:t>
      </w:r>
    </w:p>
    <w:p w14:paraId="4EAD4FB1" w14:textId="0B50EFC4" w:rsidR="006048E2" w:rsidRDefault="006048E2" w:rsidP="006048E2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Membership</w:t>
      </w:r>
      <w:r w:rsidR="00E92604">
        <w:rPr>
          <w:rFonts w:ascii="Times New Roman" w:hAnsi="Times New Roman" w:cs="Times New Roman"/>
          <w:b/>
          <w:bCs/>
          <w:szCs w:val="24"/>
        </w:rPr>
        <w:t xml:space="preserve"> &amp;</w:t>
      </w:r>
      <w:r w:rsidR="00E92604" w:rsidRPr="00E92604">
        <w:rPr>
          <w:rFonts w:ascii="Times New Roman" w:hAnsi="Times New Roman" w:cs="Times New Roman"/>
          <w:b/>
          <w:bCs/>
          <w:szCs w:val="24"/>
        </w:rPr>
        <w:t xml:space="preserve"> </w:t>
      </w:r>
      <w:r w:rsidR="00E92604">
        <w:rPr>
          <w:rFonts w:ascii="Times New Roman" w:hAnsi="Times New Roman" w:cs="Times New Roman"/>
          <w:b/>
          <w:bCs/>
          <w:szCs w:val="24"/>
        </w:rPr>
        <w:t>ERFSA Listserv</w:t>
      </w:r>
    </w:p>
    <w:p w14:paraId="794891CB" w14:textId="10251295" w:rsidR="006048E2" w:rsidRPr="00B931A2" w:rsidRDefault="006048E2" w:rsidP="00B931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Contact</w:t>
      </w:r>
      <w:r w:rsidR="003D203C">
        <w:rPr>
          <w:rFonts w:ascii="Times New Roman" w:hAnsi="Times New Roman" w:cs="Times New Roman"/>
          <w:szCs w:val="24"/>
        </w:rPr>
        <w:t>s</w:t>
      </w:r>
      <w:r w:rsidRPr="00B931A2">
        <w:rPr>
          <w:rFonts w:ascii="Times New Roman" w:hAnsi="Times New Roman" w:cs="Times New Roman"/>
          <w:szCs w:val="24"/>
        </w:rPr>
        <w:t xml:space="preserve"> APS/</w:t>
      </w:r>
      <w:proofErr w:type="gramStart"/>
      <w:r w:rsidRPr="00B931A2">
        <w:rPr>
          <w:rFonts w:ascii="Times New Roman" w:hAnsi="Times New Roman" w:cs="Times New Roman"/>
          <w:szCs w:val="24"/>
        </w:rPr>
        <w:t>HR</w:t>
      </w:r>
      <w:proofErr w:type="gramEnd"/>
      <w:r w:rsidRPr="00B931A2">
        <w:rPr>
          <w:rFonts w:ascii="Times New Roman" w:hAnsi="Times New Roman" w:cs="Times New Roman"/>
          <w:szCs w:val="24"/>
        </w:rPr>
        <w:t xml:space="preserve"> re retirements </w:t>
      </w:r>
    </w:p>
    <w:p w14:paraId="700E0B16" w14:textId="62C7BF21" w:rsidR="006048E2" w:rsidRPr="00B931A2" w:rsidRDefault="006048E2" w:rsidP="00B931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Keep</w:t>
      </w:r>
      <w:r w:rsidR="003D203C">
        <w:rPr>
          <w:rFonts w:ascii="Times New Roman" w:hAnsi="Times New Roman" w:cs="Times New Roman"/>
          <w:szCs w:val="24"/>
        </w:rPr>
        <w:t>s</w:t>
      </w:r>
      <w:r w:rsidRPr="00B931A2">
        <w:rPr>
          <w:rFonts w:ascii="Times New Roman" w:hAnsi="Times New Roman" w:cs="Times New Roman"/>
          <w:szCs w:val="24"/>
        </w:rPr>
        <w:t xml:space="preserve"> listserv up to date with new members &amp; those who passed away</w:t>
      </w:r>
    </w:p>
    <w:p w14:paraId="65CC2C06" w14:textId="4E561F8D" w:rsidR="006048E2" w:rsidRPr="00B931A2" w:rsidRDefault="006048E2" w:rsidP="00B931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Updat</w:t>
      </w:r>
      <w:r w:rsidR="003D203C">
        <w:rPr>
          <w:rFonts w:ascii="Times New Roman" w:hAnsi="Times New Roman" w:cs="Times New Roman"/>
          <w:szCs w:val="24"/>
        </w:rPr>
        <w:t>es</w:t>
      </w:r>
      <w:r w:rsidRPr="00B931A2">
        <w:rPr>
          <w:rFonts w:ascii="Times New Roman" w:hAnsi="Times New Roman" w:cs="Times New Roman"/>
          <w:szCs w:val="24"/>
        </w:rPr>
        <w:t xml:space="preserve"> recruitment memos &amp; emailing members to join</w:t>
      </w:r>
    </w:p>
    <w:p w14:paraId="2280BF22" w14:textId="615E7348" w:rsidR="00E92604" w:rsidRPr="00B931A2" w:rsidRDefault="003D203C" w:rsidP="00B931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hAnsi="Times New Roman" w:cs="Times New Roman"/>
          <w:szCs w:val="24"/>
        </w:rPr>
        <w:t>Does s</w:t>
      </w:r>
      <w:r w:rsidR="006048E2" w:rsidRPr="00B931A2">
        <w:rPr>
          <w:rFonts w:ascii="Times New Roman" w:hAnsi="Times New Roman" w:cs="Times New Roman"/>
          <w:szCs w:val="24"/>
        </w:rPr>
        <w:t>pecial recruitment to targeted groups, such as ES awardees</w:t>
      </w:r>
    </w:p>
    <w:p w14:paraId="3AEBCDAD" w14:textId="77777777" w:rsidR="006048E2" w:rsidRDefault="006048E2" w:rsidP="006048E2">
      <w:p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Cs w:val="24"/>
          <w14:ligatures w14:val="none"/>
        </w:rPr>
      </w:pPr>
    </w:p>
    <w:p w14:paraId="07AEB596" w14:textId="4EAC08F2" w:rsidR="00DE74B6" w:rsidRPr="00B931A2" w:rsidRDefault="00DE74B6" w:rsidP="00DE74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4E9A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Program Chair</w:t>
      </w:r>
    </w:p>
    <w:p w14:paraId="71BDBA1A" w14:textId="219A7A3A" w:rsidR="00DE74B6" w:rsidRDefault="00AC5920" w:rsidP="00FE170B">
      <w:pPr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Oversite of the </w:t>
      </w:r>
      <w:r w:rsidR="00E92604" w:rsidRPr="00FE170B">
        <w:rPr>
          <w:rFonts w:ascii="Times New Roman" w:hAnsi="Times New Roman" w:cs="Times New Roman"/>
          <w:b/>
          <w:bCs/>
          <w:szCs w:val="24"/>
        </w:rPr>
        <w:t xml:space="preserve">Luncheon </w:t>
      </w:r>
      <w:r w:rsidR="00DE74B6">
        <w:rPr>
          <w:rFonts w:ascii="Times New Roman" w:hAnsi="Times New Roman" w:cs="Times New Roman"/>
          <w:b/>
          <w:bCs/>
          <w:szCs w:val="24"/>
        </w:rPr>
        <w:t>Program</w:t>
      </w:r>
    </w:p>
    <w:p w14:paraId="5B74E50A" w14:textId="18F2CB2E" w:rsidR="00DE74B6" w:rsidRPr="00DE74B6" w:rsidRDefault="00DE74B6" w:rsidP="00DE74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E74B6">
        <w:rPr>
          <w:rFonts w:ascii="Times New Roman" w:hAnsi="Times New Roman" w:cs="Times New Roman"/>
          <w:szCs w:val="24"/>
        </w:rPr>
        <w:t>Assures there are</w:t>
      </w:r>
      <w:r w:rsidR="00E92604" w:rsidRPr="00DE74B6">
        <w:rPr>
          <w:rFonts w:ascii="Times New Roman" w:hAnsi="Times New Roman" w:cs="Times New Roman"/>
          <w:szCs w:val="24"/>
        </w:rPr>
        <w:t xml:space="preserve"> 8 </w:t>
      </w:r>
      <w:r w:rsidRPr="00DE74B6">
        <w:rPr>
          <w:rFonts w:ascii="Times New Roman" w:hAnsi="Times New Roman" w:cs="Times New Roman"/>
          <w:szCs w:val="24"/>
        </w:rPr>
        <w:t xml:space="preserve">luncheon </w:t>
      </w:r>
      <w:r w:rsidR="00E92604" w:rsidRPr="00DE74B6">
        <w:rPr>
          <w:rFonts w:ascii="Times New Roman" w:hAnsi="Times New Roman" w:cs="Times New Roman"/>
          <w:szCs w:val="24"/>
        </w:rPr>
        <w:t>speakers</w:t>
      </w:r>
    </w:p>
    <w:p w14:paraId="5536B01D" w14:textId="55312785" w:rsidR="00E92604" w:rsidRPr="00DE74B6" w:rsidRDefault="003D203C" w:rsidP="00DE74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DE74B6">
        <w:rPr>
          <w:rFonts w:ascii="Times New Roman" w:hAnsi="Times New Roman" w:cs="Times New Roman"/>
          <w:szCs w:val="24"/>
        </w:rPr>
        <w:t>Confirm</w:t>
      </w:r>
      <w:r>
        <w:rPr>
          <w:rFonts w:ascii="Times New Roman" w:hAnsi="Times New Roman" w:cs="Times New Roman"/>
          <w:szCs w:val="24"/>
        </w:rPr>
        <w:t>s</w:t>
      </w:r>
      <w:proofErr w:type="gramEnd"/>
      <w:r w:rsidR="00DE74B6" w:rsidRPr="00DE74B6">
        <w:rPr>
          <w:rFonts w:ascii="Times New Roman" w:hAnsi="Times New Roman" w:cs="Times New Roman"/>
          <w:szCs w:val="24"/>
        </w:rPr>
        <w:t xml:space="preserve"> presentation descriptions</w:t>
      </w:r>
      <w:r>
        <w:rPr>
          <w:rFonts w:ascii="Times New Roman" w:hAnsi="Times New Roman" w:cs="Times New Roman"/>
          <w:szCs w:val="24"/>
        </w:rPr>
        <w:t xml:space="preserve">, etc. </w:t>
      </w:r>
    </w:p>
    <w:p w14:paraId="66D23B14" w14:textId="54E00FD2" w:rsidR="00DE74B6" w:rsidRPr="00DE74B6" w:rsidRDefault="00DE74B6" w:rsidP="00DE74B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DE74B6">
        <w:rPr>
          <w:rFonts w:ascii="Times New Roman" w:hAnsi="Times New Roman" w:cs="Times New Roman"/>
          <w:szCs w:val="24"/>
        </w:rPr>
        <w:t xml:space="preserve">Sends information to Communication Chair/President </w:t>
      </w:r>
      <w:r w:rsidR="00B02783">
        <w:rPr>
          <w:rFonts w:ascii="Times New Roman" w:hAnsi="Times New Roman" w:cs="Times New Roman"/>
          <w:szCs w:val="24"/>
        </w:rPr>
        <w:t xml:space="preserve">to use for </w:t>
      </w:r>
      <w:r w:rsidRPr="00DE74B6">
        <w:rPr>
          <w:rFonts w:ascii="Times New Roman" w:hAnsi="Times New Roman" w:cs="Times New Roman"/>
          <w:szCs w:val="24"/>
        </w:rPr>
        <w:t>press releases</w:t>
      </w:r>
    </w:p>
    <w:p w14:paraId="2E0F2FF0" w14:textId="77777777" w:rsidR="00E92604" w:rsidRPr="00077737" w:rsidRDefault="00E92604" w:rsidP="00E92604">
      <w:pPr>
        <w:spacing w:after="0" w:line="240" w:lineRule="auto"/>
        <w:rPr>
          <w:rFonts w:ascii="Times New Roman" w:hAnsi="Times New Roman" w:cs="Times New Roman"/>
          <w:b/>
          <w:bCs/>
          <w:color w:val="004E9A"/>
          <w:szCs w:val="24"/>
        </w:rPr>
      </w:pPr>
    </w:p>
    <w:p w14:paraId="17AED724" w14:textId="6429F4BD" w:rsidR="00E92604" w:rsidRPr="00B931A2" w:rsidRDefault="00E92604" w:rsidP="00E92604">
      <w:pPr>
        <w:spacing w:after="0" w:line="240" w:lineRule="auto"/>
        <w:rPr>
          <w:rFonts w:ascii="Times New Roman" w:hAnsi="Times New Roman" w:cs="Times New Roman"/>
          <w:b/>
          <w:bCs/>
          <w:color w:val="004E9A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4E9A"/>
          <w:szCs w:val="24"/>
        </w:rPr>
        <w:t>Communication Chair</w:t>
      </w:r>
    </w:p>
    <w:p w14:paraId="29804876" w14:textId="42927440" w:rsidR="00E92604" w:rsidRDefault="003D203C" w:rsidP="00B931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Writes</w:t>
      </w:r>
      <w:proofErr w:type="gramEnd"/>
      <w:r>
        <w:rPr>
          <w:rFonts w:ascii="Times New Roman" w:hAnsi="Times New Roman" w:cs="Times New Roman"/>
          <w:szCs w:val="24"/>
        </w:rPr>
        <w:t xml:space="preserve"> and send p</w:t>
      </w:r>
      <w:r w:rsidR="00E92604" w:rsidRPr="00B931A2">
        <w:rPr>
          <w:rFonts w:ascii="Times New Roman" w:hAnsi="Times New Roman" w:cs="Times New Roman"/>
          <w:szCs w:val="24"/>
        </w:rPr>
        <w:t xml:space="preserve">ress </w:t>
      </w:r>
      <w:r w:rsidR="00AC5920" w:rsidRPr="00B931A2">
        <w:rPr>
          <w:rFonts w:ascii="Times New Roman" w:hAnsi="Times New Roman" w:cs="Times New Roman"/>
          <w:szCs w:val="24"/>
        </w:rPr>
        <w:t>release</w:t>
      </w:r>
      <w:r>
        <w:rPr>
          <w:rFonts w:ascii="Times New Roman" w:hAnsi="Times New Roman" w:cs="Times New Roman"/>
          <w:szCs w:val="24"/>
        </w:rPr>
        <w:t>s</w:t>
      </w:r>
      <w:r w:rsidR="00E44A2B">
        <w:rPr>
          <w:rFonts w:ascii="Times New Roman" w:hAnsi="Times New Roman" w:cs="Times New Roman"/>
          <w:szCs w:val="24"/>
        </w:rPr>
        <w:t xml:space="preserve"> to</w:t>
      </w:r>
      <w:r>
        <w:rPr>
          <w:rFonts w:ascii="Times New Roman" w:hAnsi="Times New Roman" w:cs="Times New Roman"/>
          <w:szCs w:val="24"/>
        </w:rPr>
        <w:t xml:space="preserve"> university/</w:t>
      </w:r>
      <w:r w:rsidR="00E44A2B">
        <w:rPr>
          <w:rFonts w:ascii="Times New Roman" w:hAnsi="Times New Roman" w:cs="Times New Roman"/>
          <w:szCs w:val="24"/>
        </w:rPr>
        <w:t>local media about</w:t>
      </w:r>
      <w:r w:rsidR="00AC5920">
        <w:rPr>
          <w:rFonts w:ascii="Times New Roman" w:hAnsi="Times New Roman" w:cs="Times New Roman"/>
          <w:szCs w:val="24"/>
        </w:rPr>
        <w:t xml:space="preserve"> </w:t>
      </w:r>
      <w:r w:rsidR="00E92604" w:rsidRPr="00B931A2">
        <w:rPr>
          <w:rFonts w:ascii="Times New Roman" w:hAnsi="Times New Roman" w:cs="Times New Roman"/>
          <w:szCs w:val="24"/>
        </w:rPr>
        <w:t>the</w:t>
      </w:r>
      <w:r w:rsidR="00C92295">
        <w:rPr>
          <w:rFonts w:ascii="Times New Roman" w:hAnsi="Times New Roman" w:cs="Times New Roman"/>
          <w:szCs w:val="24"/>
        </w:rPr>
        <w:t xml:space="preserve"> luncheon</w:t>
      </w:r>
      <w:r w:rsidR="00E92604" w:rsidRPr="00B931A2">
        <w:rPr>
          <w:rFonts w:ascii="Times New Roman" w:hAnsi="Times New Roman" w:cs="Times New Roman"/>
          <w:szCs w:val="24"/>
        </w:rPr>
        <w:t xml:space="preserve"> speakers’ presentations</w:t>
      </w:r>
      <w:r w:rsidR="00FE170B" w:rsidRPr="00B931A2">
        <w:rPr>
          <w:rFonts w:ascii="Times New Roman" w:hAnsi="Times New Roman" w:cs="Times New Roman"/>
          <w:szCs w:val="24"/>
        </w:rPr>
        <w:t>—8 times</w:t>
      </w:r>
    </w:p>
    <w:p w14:paraId="06E9A8EC" w14:textId="3C3DD892" w:rsidR="00AC5920" w:rsidRPr="00B931A2" w:rsidRDefault="00E44A2B" w:rsidP="00B931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Sends</w:t>
      </w:r>
      <w:r w:rsidR="003D203C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 xml:space="preserve"> p</w:t>
      </w:r>
      <w:r w:rsidR="00AC5920">
        <w:rPr>
          <w:rFonts w:ascii="Times New Roman" w:hAnsi="Times New Roman" w:cs="Times New Roman"/>
          <w:szCs w:val="24"/>
        </w:rPr>
        <w:t xml:space="preserve">ress release </w:t>
      </w:r>
      <w:r>
        <w:rPr>
          <w:rFonts w:ascii="Times New Roman" w:hAnsi="Times New Roman" w:cs="Times New Roman"/>
          <w:szCs w:val="24"/>
        </w:rPr>
        <w:t xml:space="preserve">notifying </w:t>
      </w:r>
      <w:r w:rsidR="003D203C">
        <w:rPr>
          <w:rFonts w:ascii="Times New Roman" w:hAnsi="Times New Roman" w:cs="Times New Roman"/>
          <w:szCs w:val="24"/>
        </w:rPr>
        <w:t xml:space="preserve">the community of the </w:t>
      </w:r>
      <w:r>
        <w:rPr>
          <w:rFonts w:ascii="Times New Roman" w:hAnsi="Times New Roman" w:cs="Times New Roman"/>
          <w:szCs w:val="24"/>
        </w:rPr>
        <w:t>ERFSA’s</w:t>
      </w:r>
      <w:r w:rsidR="00AC5920">
        <w:rPr>
          <w:rFonts w:ascii="Times New Roman" w:hAnsi="Times New Roman" w:cs="Times New Roman"/>
          <w:szCs w:val="24"/>
        </w:rPr>
        <w:t xml:space="preserve"> grant recipients—yearly </w:t>
      </w:r>
    </w:p>
    <w:p w14:paraId="5994DEEF" w14:textId="77777777" w:rsidR="00E44A2B" w:rsidRPr="00E44A2B" w:rsidRDefault="00E44A2B" w:rsidP="00E44A2B">
      <w:pPr>
        <w:pStyle w:val="ListParagraph"/>
        <w:numPr>
          <w:ilvl w:val="0"/>
          <w:numId w:val="7"/>
        </w:numPr>
        <w:spacing w:after="0" w:line="240" w:lineRule="auto"/>
        <w:ind w:right="144"/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Takes </w:t>
      </w:r>
      <w:r w:rsidR="00E92604" w:rsidRPr="00B931A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Exc Com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n</w:t>
      </w:r>
      <w:r w:rsidR="004866D0" w:rsidRPr="00B931A2">
        <w:rPr>
          <w:rFonts w:ascii="Times New Roman" w:eastAsia="Times New Roman" w:hAnsi="Times New Roman" w:cs="Times New Roman"/>
          <w:kern w:val="0"/>
          <w:szCs w:val="24"/>
          <w14:ligatures w14:val="none"/>
        </w:rPr>
        <w:t>otes</w:t>
      </w:r>
      <w:r w:rsidR="00736DBE" w:rsidRPr="00B931A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regarding </w:t>
      </w:r>
      <w:r w:rsidR="0026353A">
        <w:rPr>
          <w:rFonts w:ascii="Times New Roman" w:eastAsia="Times New Roman" w:hAnsi="Times New Roman" w:cs="Times New Roman"/>
          <w:kern w:val="0"/>
          <w:szCs w:val="24"/>
          <w14:ligatures w14:val="none"/>
        </w:rPr>
        <w:t>ERFS</w:t>
      </w:r>
      <w:r w:rsidR="006B22C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</w:t>
      </w:r>
      <w:r w:rsidR="0026353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’s </w:t>
      </w:r>
      <w:r w:rsidR="00736DBE" w:rsidRPr="00B931A2">
        <w:rPr>
          <w:rFonts w:ascii="Times New Roman" w:eastAsia="Times New Roman" w:hAnsi="Times New Roman" w:cs="Times New Roman"/>
          <w:kern w:val="0"/>
          <w:szCs w:val="24"/>
          <w14:ligatures w14:val="none"/>
        </w:rPr>
        <w:t>activities</w:t>
      </w:r>
    </w:p>
    <w:p w14:paraId="1778FD2C" w14:textId="77777777" w:rsidR="00E44A2B" w:rsidRPr="00E44A2B" w:rsidRDefault="00E44A2B" w:rsidP="00E44A2B">
      <w:pPr>
        <w:spacing w:after="0" w:line="240" w:lineRule="auto"/>
        <w:ind w:left="360" w:right="144"/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</w:pPr>
    </w:p>
    <w:p w14:paraId="0C2A95F3" w14:textId="3F396232" w:rsidR="00E92604" w:rsidRPr="00E44A2B" w:rsidRDefault="00E92604" w:rsidP="00E44A2B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bCs/>
          <w:color w:val="004E9A"/>
          <w:kern w:val="0"/>
          <w:szCs w:val="24"/>
          <w14:ligatures w14:val="none"/>
        </w:rPr>
      </w:pPr>
      <w:r w:rsidRPr="00E44A2B">
        <w:rPr>
          <w:rFonts w:ascii="Times New Roman" w:eastAsia="Times New Roman" w:hAnsi="Times New Roman" w:cs="Times New Roman"/>
          <w:b/>
          <w:bCs/>
          <w:i/>
          <w:iCs/>
          <w:color w:val="004E9A"/>
          <w:kern w:val="0"/>
          <w:szCs w:val="24"/>
          <w14:ligatures w14:val="none"/>
        </w:rPr>
        <w:t>Treasurer</w:t>
      </w:r>
    </w:p>
    <w:p w14:paraId="39EF1C38" w14:textId="4A1C9904" w:rsidR="00B931A2" w:rsidRDefault="00B931A2" w:rsidP="00E92604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B931A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Finances </w:t>
      </w:r>
    </w:p>
    <w:p w14:paraId="4F9C0095" w14:textId="0FF586EB" w:rsidR="00AC5920" w:rsidRPr="00AC5920" w:rsidRDefault="00AC5920" w:rsidP="00AC5920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C5920">
        <w:rPr>
          <w:rFonts w:ascii="Times New Roman" w:eastAsia="Times New Roman" w:hAnsi="Times New Roman" w:cs="Times New Roman"/>
          <w:kern w:val="0"/>
          <w:szCs w:val="24"/>
          <w14:ligatures w14:val="none"/>
        </w:rPr>
        <w:t>Submit receipts to CAL Poly Humboldt account</w:t>
      </w:r>
    </w:p>
    <w:p w14:paraId="713DE7BF" w14:textId="306E151F" w:rsidR="0026353A" w:rsidRPr="00080FEF" w:rsidRDefault="00E92604" w:rsidP="0026353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26353A">
        <w:rPr>
          <w:rFonts w:ascii="Times New Roman" w:hAnsi="Times New Roman" w:cs="Times New Roman"/>
          <w:szCs w:val="24"/>
        </w:rPr>
        <w:t>Keep</w:t>
      </w:r>
      <w:r w:rsidR="003D203C">
        <w:rPr>
          <w:rFonts w:ascii="Times New Roman" w:hAnsi="Times New Roman" w:cs="Times New Roman"/>
          <w:szCs w:val="24"/>
        </w:rPr>
        <w:t>s</w:t>
      </w:r>
      <w:r w:rsidRPr="0026353A">
        <w:rPr>
          <w:rFonts w:ascii="Times New Roman" w:hAnsi="Times New Roman" w:cs="Times New Roman"/>
          <w:szCs w:val="24"/>
        </w:rPr>
        <w:t xml:space="preserve"> track of expenses to ensure there is enough $$ for </w:t>
      </w:r>
      <w:r w:rsidR="006B22CE">
        <w:rPr>
          <w:rFonts w:ascii="Times New Roman" w:hAnsi="Times New Roman" w:cs="Times New Roman"/>
          <w:szCs w:val="24"/>
        </w:rPr>
        <w:t xml:space="preserve">ERFSA </w:t>
      </w:r>
      <w:r w:rsidRPr="0026353A">
        <w:rPr>
          <w:rFonts w:ascii="Times New Roman" w:hAnsi="Times New Roman" w:cs="Times New Roman"/>
          <w:szCs w:val="24"/>
        </w:rPr>
        <w:t>activities</w:t>
      </w:r>
      <w:r w:rsidR="00B931A2" w:rsidRPr="0026353A">
        <w:rPr>
          <w:rFonts w:ascii="Times New Roman" w:hAnsi="Times New Roman" w:cs="Times New Roman"/>
          <w:szCs w:val="24"/>
        </w:rPr>
        <w:t xml:space="preserve"> </w:t>
      </w:r>
      <w:r w:rsidR="00B931A2" w:rsidRPr="00080FEF">
        <w:rPr>
          <w:rFonts w:ascii="Times New Roman" w:hAnsi="Times New Roman" w:cs="Times New Roman"/>
          <w:szCs w:val="24"/>
        </w:rPr>
        <w:t xml:space="preserve">in </w:t>
      </w:r>
      <w:r w:rsidR="0026353A" w:rsidRPr="00080FE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Cal Poly Humboldt: TV012 &amp; </w:t>
      </w:r>
      <w:bookmarkStart w:id="1" w:name="_Hlk185345231"/>
      <w:bookmarkStart w:id="2" w:name="_Hlk185344398"/>
      <w:r w:rsidR="0026353A" w:rsidRPr="00080FE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HAF &amp; WRCF</w:t>
      </w:r>
      <w:r w:rsidR="00080FEF" w:rsidRPr="00080FE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bookmarkEnd w:id="1"/>
      <w:r w:rsidR="00080FEF" w:rsidRPr="00080FE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accounts</w:t>
      </w:r>
    </w:p>
    <w:bookmarkEnd w:id="2"/>
    <w:p w14:paraId="025D068F" w14:textId="2DE61233" w:rsidR="0026353A" w:rsidRPr="0026353A" w:rsidRDefault="00B931A2" w:rsidP="002635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26353A">
        <w:rPr>
          <w:rFonts w:ascii="Times New Roman" w:hAnsi="Times New Roman" w:cs="Times New Roman"/>
          <w:szCs w:val="24"/>
        </w:rPr>
        <w:t>Arrang</w:t>
      </w:r>
      <w:r w:rsidR="003D203C">
        <w:rPr>
          <w:rFonts w:ascii="Times New Roman" w:hAnsi="Times New Roman" w:cs="Times New Roman"/>
          <w:szCs w:val="24"/>
        </w:rPr>
        <w:t>es the dining room</w:t>
      </w:r>
      <w:r w:rsidRPr="0026353A">
        <w:rPr>
          <w:rFonts w:ascii="Times New Roman" w:hAnsi="Times New Roman" w:cs="Times New Roman"/>
          <w:szCs w:val="24"/>
        </w:rPr>
        <w:t xml:space="preserve"> with Baywood Golf and Country Club</w:t>
      </w:r>
      <w:r w:rsidR="003D203C">
        <w:rPr>
          <w:rFonts w:ascii="Times New Roman" w:hAnsi="Times New Roman" w:cs="Times New Roman"/>
          <w:szCs w:val="24"/>
        </w:rPr>
        <w:t>--</w:t>
      </w:r>
      <w:r w:rsidR="00E44A2B">
        <w:rPr>
          <w:rFonts w:ascii="Times New Roman" w:hAnsi="Times New Roman" w:cs="Times New Roman"/>
          <w:szCs w:val="24"/>
        </w:rPr>
        <w:t>twice yearly</w:t>
      </w:r>
    </w:p>
    <w:p w14:paraId="52FC9598" w14:textId="49443A0D" w:rsidR="006048E2" w:rsidRPr="00E44A2B" w:rsidRDefault="00AC5920" w:rsidP="00E44A2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E44A2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Oversite of the </w:t>
      </w:r>
      <w:r w:rsidR="006048E2" w:rsidRPr="00E44A2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Small Grant Program</w:t>
      </w:r>
      <w:r w:rsidR="00FE170B" w:rsidRPr="00E44A2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—yearly </w:t>
      </w:r>
    </w:p>
    <w:p w14:paraId="6AF33578" w14:textId="42E252CF" w:rsidR="006048E2" w:rsidRPr="00B931A2" w:rsidRDefault="003D203C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Updates</w:t>
      </w:r>
      <w:r w:rsidR="006048E2" w:rsidRPr="00B931A2">
        <w:rPr>
          <w:rFonts w:ascii="Times New Roman" w:hAnsi="Times New Roman" w:cs="Times New Roman"/>
          <w:szCs w:val="24"/>
        </w:rPr>
        <w:t xml:space="preserve"> the flyer</w:t>
      </w:r>
      <w:r w:rsidR="00077737">
        <w:rPr>
          <w:rFonts w:ascii="Times New Roman" w:hAnsi="Times New Roman" w:cs="Times New Roman"/>
          <w:szCs w:val="24"/>
        </w:rPr>
        <w:t xml:space="preserve"> to a</w:t>
      </w:r>
      <w:r w:rsidR="006048E2" w:rsidRPr="00B931A2">
        <w:rPr>
          <w:rFonts w:ascii="Times New Roman" w:hAnsi="Times New Roman" w:cs="Times New Roman"/>
          <w:szCs w:val="24"/>
        </w:rPr>
        <w:t>dvertising the grant program</w:t>
      </w:r>
      <w:r w:rsidR="00A621AF">
        <w:rPr>
          <w:rFonts w:ascii="Times New Roman" w:hAnsi="Times New Roman" w:cs="Times New Roman"/>
          <w:szCs w:val="24"/>
        </w:rPr>
        <w:t>—with</w:t>
      </w:r>
      <w:r w:rsidR="00A621AF" w:rsidRPr="006B22C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="00A621AF" w:rsidRPr="009B0ECA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Angie Petroske, Executive Assistant to the Vice President &amp; Foundation Board Coordinator University Advancement</w:t>
      </w:r>
      <w:r w:rsidR="006048E2" w:rsidRPr="00B931A2">
        <w:rPr>
          <w:rFonts w:ascii="Times New Roman" w:hAnsi="Times New Roman" w:cs="Times New Roman"/>
          <w:szCs w:val="24"/>
        </w:rPr>
        <w:t> </w:t>
      </w:r>
    </w:p>
    <w:p w14:paraId="0F571BE8" w14:textId="5B4F1889" w:rsidR="006048E2" w:rsidRPr="00B931A2" w:rsidRDefault="006048E2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Select</w:t>
      </w:r>
      <w:r w:rsidR="003D203C">
        <w:rPr>
          <w:rFonts w:ascii="Times New Roman" w:hAnsi="Times New Roman" w:cs="Times New Roman"/>
          <w:szCs w:val="24"/>
        </w:rPr>
        <w:t>s</w:t>
      </w:r>
      <w:r w:rsidRPr="00B931A2">
        <w:rPr>
          <w:rFonts w:ascii="Times New Roman" w:hAnsi="Times New Roman" w:cs="Times New Roman"/>
          <w:szCs w:val="24"/>
        </w:rPr>
        <w:t xml:space="preserve"> the grant recipients</w:t>
      </w:r>
      <w:bookmarkStart w:id="3" w:name="_Hlk185345411"/>
      <w:r w:rsidR="00A621AF">
        <w:rPr>
          <w:rFonts w:ascii="Times New Roman" w:hAnsi="Times New Roman" w:cs="Times New Roman"/>
          <w:szCs w:val="24"/>
        </w:rPr>
        <w:t xml:space="preserve">-[Executive Com] </w:t>
      </w:r>
      <w:r w:rsidRPr="00B931A2">
        <w:rPr>
          <w:rFonts w:ascii="Times New Roman" w:hAnsi="Times New Roman" w:cs="Times New Roman"/>
          <w:szCs w:val="24"/>
        </w:rPr>
        <w:t> </w:t>
      </w:r>
    </w:p>
    <w:bookmarkEnd w:id="3"/>
    <w:p w14:paraId="1BD6488F" w14:textId="43FA39BD" w:rsidR="006048E2" w:rsidRPr="00B931A2" w:rsidRDefault="006048E2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Notif</w:t>
      </w:r>
      <w:r w:rsidR="003D203C">
        <w:rPr>
          <w:rFonts w:ascii="Times New Roman" w:hAnsi="Times New Roman" w:cs="Times New Roman"/>
          <w:szCs w:val="24"/>
        </w:rPr>
        <w:t>ies</w:t>
      </w:r>
      <w:r w:rsidRPr="00B931A2">
        <w:rPr>
          <w:rFonts w:ascii="Times New Roman" w:hAnsi="Times New Roman" w:cs="Times New Roman"/>
          <w:szCs w:val="24"/>
        </w:rPr>
        <w:t xml:space="preserve"> the applicants </w:t>
      </w:r>
    </w:p>
    <w:p w14:paraId="06AA4F0C" w14:textId="54D7191D" w:rsidR="006048E2" w:rsidRPr="00A621AF" w:rsidRDefault="008D28AB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Send</w:t>
      </w:r>
      <w:r w:rsidR="006048E2" w:rsidRPr="00A621AF">
        <w:rPr>
          <w:rFonts w:ascii="Times New Roman" w:hAnsi="Times New Roman" w:cs="Times New Roman"/>
          <w:szCs w:val="24"/>
        </w:rPr>
        <w:t xml:space="preserve"> the grant proposal</w:t>
      </w:r>
      <w:r>
        <w:rPr>
          <w:rFonts w:ascii="Times New Roman" w:hAnsi="Times New Roman" w:cs="Times New Roman"/>
          <w:szCs w:val="24"/>
        </w:rPr>
        <w:t>s</w:t>
      </w:r>
      <w:r w:rsidR="006048E2" w:rsidRPr="00A621AF">
        <w:rPr>
          <w:rFonts w:ascii="Times New Roman" w:hAnsi="Times New Roman" w:cs="Times New Roman"/>
          <w:szCs w:val="24"/>
        </w:rPr>
        <w:t xml:space="preserve"> to </w:t>
      </w:r>
      <w:r w:rsidRPr="00A621A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HAF &amp; WRCF 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&amp; </w:t>
      </w:r>
      <w:r>
        <w:rPr>
          <w:rFonts w:ascii="Times New Roman" w:hAnsi="Times New Roman" w:cs="Times New Roman"/>
          <w:szCs w:val="24"/>
        </w:rPr>
        <w:t>ensure</w:t>
      </w:r>
      <w:r w:rsidR="006048E2" w:rsidRPr="00A621AF">
        <w:rPr>
          <w:rFonts w:ascii="Times New Roman" w:hAnsi="Times New Roman" w:cs="Times New Roman"/>
          <w:szCs w:val="24"/>
        </w:rPr>
        <w:t xml:space="preserve"> the checks are sent to the Grant recipients </w:t>
      </w:r>
    </w:p>
    <w:p w14:paraId="6E03CDBC" w14:textId="59A9892F" w:rsidR="00A621AF" w:rsidRDefault="006048E2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Arrang</w:t>
      </w:r>
      <w:r w:rsidR="008D28AB">
        <w:rPr>
          <w:rFonts w:ascii="Times New Roman" w:hAnsi="Times New Roman" w:cs="Times New Roman"/>
          <w:szCs w:val="24"/>
        </w:rPr>
        <w:t>es</w:t>
      </w:r>
      <w:r w:rsidRPr="00B931A2">
        <w:rPr>
          <w:rFonts w:ascii="Times New Roman" w:hAnsi="Times New Roman" w:cs="Times New Roman"/>
          <w:szCs w:val="24"/>
        </w:rPr>
        <w:t xml:space="preserve"> with </w:t>
      </w:r>
      <w:r w:rsidR="00A621AF">
        <w:rPr>
          <w:rFonts w:ascii="Times New Roman" w:hAnsi="Times New Roman" w:cs="Times New Roman"/>
          <w:szCs w:val="24"/>
        </w:rPr>
        <w:t>O</w:t>
      </w:r>
      <w:r w:rsidRPr="00B931A2">
        <w:rPr>
          <w:rFonts w:ascii="Times New Roman" w:hAnsi="Times New Roman" w:cs="Times New Roman"/>
          <w:szCs w:val="24"/>
        </w:rPr>
        <w:t xml:space="preserve">AA </w:t>
      </w:r>
      <w:r w:rsidR="00A621AF">
        <w:rPr>
          <w:rFonts w:ascii="Times New Roman" w:hAnsi="Times New Roman" w:cs="Times New Roman"/>
          <w:szCs w:val="24"/>
        </w:rPr>
        <w:t xml:space="preserve">to include </w:t>
      </w:r>
      <w:r w:rsidRPr="00B931A2">
        <w:rPr>
          <w:rFonts w:ascii="Times New Roman" w:hAnsi="Times New Roman" w:cs="Times New Roman"/>
          <w:szCs w:val="24"/>
        </w:rPr>
        <w:t xml:space="preserve">grants recipients </w:t>
      </w:r>
      <w:r w:rsidR="000972D2">
        <w:rPr>
          <w:rFonts w:ascii="Times New Roman" w:hAnsi="Times New Roman" w:cs="Times New Roman"/>
          <w:szCs w:val="24"/>
        </w:rPr>
        <w:t>in the</w:t>
      </w:r>
      <w:r w:rsidR="00A621AF" w:rsidRPr="00B931A2">
        <w:rPr>
          <w:rFonts w:ascii="Times New Roman" w:hAnsi="Times New Roman" w:cs="Times New Roman"/>
          <w:szCs w:val="24"/>
        </w:rPr>
        <w:t> </w:t>
      </w:r>
      <w:r w:rsidR="000972D2">
        <w:rPr>
          <w:rFonts w:ascii="Times New Roman" w:hAnsi="Times New Roman" w:cs="Times New Roman"/>
          <w:szCs w:val="24"/>
        </w:rPr>
        <w:t>faculty awards</w:t>
      </w:r>
      <w:r w:rsidR="000972D2" w:rsidRPr="000972D2">
        <w:rPr>
          <w:rFonts w:ascii="Times New Roman" w:hAnsi="Times New Roman" w:cs="Times New Roman"/>
          <w:szCs w:val="24"/>
        </w:rPr>
        <w:t xml:space="preserve"> </w:t>
      </w:r>
      <w:r w:rsidR="000972D2" w:rsidRPr="00B931A2">
        <w:rPr>
          <w:rFonts w:ascii="Times New Roman" w:hAnsi="Times New Roman" w:cs="Times New Roman"/>
          <w:szCs w:val="24"/>
        </w:rPr>
        <w:t>reception</w:t>
      </w:r>
    </w:p>
    <w:p w14:paraId="4E134332" w14:textId="5833D123" w:rsidR="000972D2" w:rsidRPr="00B931A2" w:rsidRDefault="000972D2" w:rsidP="00E44A2B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B931A2">
        <w:rPr>
          <w:rFonts w:ascii="Times New Roman" w:hAnsi="Times New Roman" w:cs="Times New Roman"/>
          <w:szCs w:val="24"/>
        </w:rPr>
        <w:t>ttend</w:t>
      </w:r>
      <w:r w:rsidR="008D28AB">
        <w:rPr>
          <w:rFonts w:ascii="Times New Roman" w:hAnsi="Times New Roman" w:cs="Times New Roman"/>
          <w:szCs w:val="24"/>
        </w:rPr>
        <w:t>s</w:t>
      </w:r>
      <w:r w:rsidR="006048E2" w:rsidRPr="00B931A2">
        <w:rPr>
          <w:rFonts w:ascii="Times New Roman" w:hAnsi="Times New Roman" w:cs="Times New Roman"/>
          <w:szCs w:val="24"/>
        </w:rPr>
        <w:t xml:space="preserve"> the </w:t>
      </w:r>
      <w:r>
        <w:rPr>
          <w:rFonts w:ascii="Times New Roman" w:hAnsi="Times New Roman" w:cs="Times New Roman"/>
          <w:szCs w:val="24"/>
        </w:rPr>
        <w:t xml:space="preserve">OAA </w:t>
      </w:r>
      <w:r w:rsidR="006048E2" w:rsidRPr="00B931A2">
        <w:rPr>
          <w:rFonts w:ascii="Times New Roman" w:hAnsi="Times New Roman" w:cs="Times New Roman"/>
          <w:szCs w:val="24"/>
        </w:rPr>
        <w:t>event</w:t>
      </w:r>
      <w:r>
        <w:rPr>
          <w:rFonts w:ascii="Times New Roman" w:hAnsi="Times New Roman" w:cs="Times New Roman"/>
          <w:szCs w:val="24"/>
        </w:rPr>
        <w:t xml:space="preserve"> -[Executive Com] </w:t>
      </w:r>
      <w:r w:rsidRPr="00B931A2">
        <w:rPr>
          <w:rFonts w:ascii="Times New Roman" w:hAnsi="Times New Roman" w:cs="Times New Roman"/>
          <w:szCs w:val="24"/>
        </w:rPr>
        <w:t> </w:t>
      </w:r>
    </w:p>
    <w:p w14:paraId="01B1B242" w14:textId="17C9AA64" w:rsidR="006048E2" w:rsidRDefault="006048E2" w:rsidP="006048E2">
      <w:p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150501DE" w14:textId="3525AAC4" w:rsidR="00B931A2" w:rsidRPr="0026353A" w:rsidRDefault="0026353A" w:rsidP="006048E2">
      <w:pPr>
        <w:spacing w:after="0" w:line="240" w:lineRule="auto"/>
        <w:ind w:right="144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26353A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Cs w:val="24"/>
          <w14:ligatures w14:val="none"/>
        </w:rPr>
        <w:t>Executive</w:t>
      </w:r>
      <w:r w:rsidR="00B931A2" w:rsidRPr="0026353A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Cs w:val="24"/>
          <w14:ligatures w14:val="none"/>
        </w:rPr>
        <w:t xml:space="preserve"> Com</w:t>
      </w:r>
      <w:r w:rsidRPr="0026353A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Cs w:val="24"/>
          <w14:ligatures w14:val="none"/>
        </w:rPr>
        <w:t>mittee</w:t>
      </w:r>
    </w:p>
    <w:p w14:paraId="191051F0" w14:textId="16FDAA1B" w:rsidR="006048E2" w:rsidRDefault="006048E2" w:rsidP="006048E2">
      <w:pPr>
        <w:spacing w:after="0" w:line="240" w:lineRule="auto"/>
        <w:ind w:right="144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B931A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Fundraiser</w:t>
      </w:r>
      <w:r w:rsidR="00B931A2">
        <w:rPr>
          <w:rFonts w:ascii="Times New Roman" w:eastAsia="Times New Roman" w:hAnsi="Times New Roman" w:cs="Times New Roman"/>
          <w:b/>
          <w:bCs/>
          <w:color w:val="0070C0"/>
          <w:kern w:val="0"/>
          <w:szCs w:val="24"/>
          <w14:ligatures w14:val="none"/>
        </w:rPr>
        <w:t>--</w:t>
      </w:r>
      <w:r w:rsidR="00736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every 2-3 years depending on the money in HAF</w:t>
      </w:r>
      <w:r w:rsidR="00990A0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&amp;</w:t>
      </w:r>
      <w:r w:rsidR="00736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WF Account</w:t>
      </w:r>
    </w:p>
    <w:p w14:paraId="424487C6" w14:textId="5C90E0A6" w:rsidR="006048E2" w:rsidRPr="00B931A2" w:rsidRDefault="008D28AB" w:rsidP="00B931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Develop</w:t>
      </w:r>
      <w:r w:rsidR="006048E2" w:rsidRPr="00B931A2">
        <w:rPr>
          <w:rFonts w:ascii="Times New Roman" w:hAnsi="Times New Roman" w:cs="Times New Roman"/>
          <w:szCs w:val="24"/>
        </w:rPr>
        <w:t xml:space="preserve"> a </w:t>
      </w:r>
      <w:r w:rsidR="00B931A2" w:rsidRPr="00B931A2">
        <w:rPr>
          <w:rFonts w:ascii="Times New Roman" w:hAnsi="Times New Roman" w:cs="Times New Roman"/>
          <w:szCs w:val="24"/>
        </w:rPr>
        <w:t xml:space="preserve">fundraising </w:t>
      </w:r>
      <w:r w:rsidR="006048E2" w:rsidRPr="00B931A2">
        <w:rPr>
          <w:rFonts w:ascii="Times New Roman" w:hAnsi="Times New Roman" w:cs="Times New Roman"/>
          <w:szCs w:val="24"/>
        </w:rPr>
        <w:t>strategy</w:t>
      </w:r>
    </w:p>
    <w:p w14:paraId="5A197C03" w14:textId="3A732AFE" w:rsidR="006048E2" w:rsidRPr="00B931A2" w:rsidRDefault="006048E2" w:rsidP="00B931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Email</w:t>
      </w:r>
      <w:r w:rsidR="008D28AB">
        <w:rPr>
          <w:rFonts w:ascii="Times New Roman" w:hAnsi="Times New Roman" w:cs="Times New Roman"/>
          <w:szCs w:val="24"/>
        </w:rPr>
        <w:t>s</w:t>
      </w:r>
      <w:r w:rsidRPr="00B931A2">
        <w:rPr>
          <w:rFonts w:ascii="Times New Roman" w:hAnsi="Times New Roman" w:cs="Times New Roman"/>
          <w:szCs w:val="24"/>
        </w:rPr>
        <w:t xml:space="preserve"> multiple fundraising requests</w:t>
      </w:r>
      <w:r w:rsidR="008D28AB">
        <w:rPr>
          <w:rFonts w:ascii="Times New Roman" w:hAnsi="Times New Roman" w:cs="Times New Roman"/>
          <w:szCs w:val="24"/>
        </w:rPr>
        <w:t xml:space="preserve"> to the ERFSA listserv</w:t>
      </w:r>
      <w:r w:rsidRPr="00B931A2">
        <w:rPr>
          <w:rFonts w:ascii="Times New Roman" w:hAnsi="Times New Roman" w:cs="Times New Roman"/>
          <w:szCs w:val="24"/>
        </w:rPr>
        <w:t> </w:t>
      </w:r>
    </w:p>
    <w:p w14:paraId="1EB76B10" w14:textId="1D7C3666" w:rsidR="006048E2" w:rsidRPr="0026353A" w:rsidRDefault="006048E2" w:rsidP="00E8652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26353A">
        <w:rPr>
          <w:rFonts w:ascii="Times New Roman" w:hAnsi="Times New Roman" w:cs="Times New Roman"/>
          <w:szCs w:val="24"/>
        </w:rPr>
        <w:t>Contact</w:t>
      </w:r>
      <w:r w:rsidR="008D28AB">
        <w:rPr>
          <w:rFonts w:ascii="Times New Roman" w:hAnsi="Times New Roman" w:cs="Times New Roman"/>
          <w:szCs w:val="24"/>
        </w:rPr>
        <w:t>s</w:t>
      </w:r>
      <w:r w:rsidRPr="0026353A">
        <w:rPr>
          <w:rFonts w:ascii="Times New Roman" w:hAnsi="Times New Roman" w:cs="Times New Roman"/>
          <w:szCs w:val="24"/>
        </w:rPr>
        <w:t xml:space="preserve"> </w:t>
      </w:r>
      <w:r w:rsidR="0026353A" w:rsidRPr="0026353A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HAF &amp; WRCF </w:t>
      </w:r>
      <w:r w:rsidRPr="0026353A">
        <w:rPr>
          <w:rFonts w:ascii="Times New Roman" w:hAnsi="Times New Roman" w:cs="Times New Roman"/>
          <w:szCs w:val="24"/>
        </w:rPr>
        <w:t>re</w:t>
      </w:r>
      <w:r w:rsidR="00C92295">
        <w:rPr>
          <w:rFonts w:ascii="Times New Roman" w:hAnsi="Times New Roman" w:cs="Times New Roman"/>
          <w:szCs w:val="24"/>
        </w:rPr>
        <w:t>garding</w:t>
      </w:r>
      <w:r w:rsidRPr="0026353A">
        <w:rPr>
          <w:rFonts w:ascii="Times New Roman" w:hAnsi="Times New Roman" w:cs="Times New Roman"/>
          <w:szCs w:val="24"/>
        </w:rPr>
        <w:t xml:space="preserve"> contributions</w:t>
      </w:r>
    </w:p>
    <w:p w14:paraId="7D9314D5" w14:textId="5E8D950F" w:rsidR="006048E2" w:rsidRPr="00B931A2" w:rsidRDefault="006048E2" w:rsidP="00B931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Send</w:t>
      </w:r>
      <w:r w:rsidR="008D28AB">
        <w:rPr>
          <w:rFonts w:ascii="Times New Roman" w:hAnsi="Times New Roman" w:cs="Times New Roman"/>
          <w:szCs w:val="24"/>
        </w:rPr>
        <w:t>s</w:t>
      </w:r>
      <w:r w:rsidRPr="00B931A2">
        <w:rPr>
          <w:rFonts w:ascii="Times New Roman" w:hAnsi="Times New Roman" w:cs="Times New Roman"/>
          <w:szCs w:val="24"/>
        </w:rPr>
        <w:t xml:space="preserve"> thank you</w:t>
      </w:r>
      <w:r w:rsidR="0026353A">
        <w:rPr>
          <w:rFonts w:ascii="Times New Roman" w:hAnsi="Times New Roman" w:cs="Times New Roman"/>
          <w:szCs w:val="24"/>
        </w:rPr>
        <w:t xml:space="preserve"> letters</w:t>
      </w:r>
      <w:r w:rsidRPr="00B931A2">
        <w:rPr>
          <w:rFonts w:ascii="Times New Roman" w:hAnsi="Times New Roman" w:cs="Times New Roman"/>
          <w:szCs w:val="24"/>
        </w:rPr>
        <w:t xml:space="preserve"> to donors</w:t>
      </w:r>
    </w:p>
    <w:p w14:paraId="0E932F49" w14:textId="639021CE" w:rsidR="006048E2" w:rsidRPr="00B931A2" w:rsidRDefault="006048E2" w:rsidP="00B931A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31A2">
        <w:rPr>
          <w:rFonts w:ascii="Times New Roman" w:hAnsi="Times New Roman" w:cs="Times New Roman"/>
          <w:szCs w:val="24"/>
        </w:rPr>
        <w:t>Invit</w:t>
      </w:r>
      <w:r w:rsidR="00C92295">
        <w:rPr>
          <w:rFonts w:ascii="Times New Roman" w:hAnsi="Times New Roman" w:cs="Times New Roman"/>
          <w:szCs w:val="24"/>
        </w:rPr>
        <w:t>es</w:t>
      </w:r>
      <w:r w:rsidRPr="00B931A2">
        <w:rPr>
          <w:rFonts w:ascii="Times New Roman" w:hAnsi="Times New Roman" w:cs="Times New Roman"/>
          <w:szCs w:val="24"/>
        </w:rPr>
        <w:t xml:space="preserve"> donors to </w:t>
      </w:r>
      <w:r w:rsidR="00736DBE" w:rsidRPr="00B931A2">
        <w:rPr>
          <w:rFonts w:ascii="Times New Roman" w:hAnsi="Times New Roman" w:cs="Times New Roman"/>
          <w:szCs w:val="24"/>
        </w:rPr>
        <w:t>the ES</w:t>
      </w:r>
      <w:r w:rsidRPr="00B931A2">
        <w:rPr>
          <w:rFonts w:ascii="Times New Roman" w:hAnsi="Times New Roman" w:cs="Times New Roman"/>
          <w:szCs w:val="24"/>
        </w:rPr>
        <w:t xml:space="preserve"> reception to honor them</w:t>
      </w:r>
    </w:p>
    <w:p w14:paraId="1D2154A4" w14:textId="77777777" w:rsidR="00AC5920" w:rsidRDefault="00AC5920" w:rsidP="00AC59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4F88"/>
          <w:kern w:val="0"/>
          <w:szCs w:val="24"/>
          <w14:ligatures w14:val="none"/>
        </w:rPr>
      </w:pPr>
    </w:p>
    <w:p w14:paraId="22B145C1" w14:textId="7C1718DA" w:rsidR="00AC5920" w:rsidRPr="00AC5920" w:rsidRDefault="00AC5920" w:rsidP="00AC59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4F88"/>
          <w:kern w:val="0"/>
          <w:szCs w:val="24"/>
          <w14:ligatures w14:val="none"/>
        </w:rPr>
      </w:pPr>
      <w:r w:rsidRPr="00AC5920">
        <w:rPr>
          <w:rFonts w:ascii="Times New Roman" w:eastAsia="Times New Roman" w:hAnsi="Times New Roman" w:cs="Times New Roman"/>
          <w:b/>
          <w:bCs/>
          <w:i/>
          <w:iCs/>
          <w:color w:val="004F88"/>
          <w:kern w:val="0"/>
          <w:szCs w:val="24"/>
          <w14:ligatures w14:val="none"/>
        </w:rPr>
        <w:t xml:space="preserve">University Involvement:  </w:t>
      </w:r>
    </w:p>
    <w:p w14:paraId="05CDC918" w14:textId="5E15FBA2" w:rsidR="00AC5920" w:rsidRDefault="003F0F6C" w:rsidP="00AC59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Executive Assistant to the Vice President &amp; Foundation Board Coordinator University Advancement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: ERFSA w</w:t>
      </w:r>
      <w:r w:rsidR="00AC5920" w:rsidRPr="00D05DBC">
        <w:rPr>
          <w:rFonts w:ascii="Times New Roman" w:eastAsia="Times New Roman" w:hAnsi="Times New Roman" w:cs="Times New Roman"/>
          <w:kern w:val="0"/>
          <w:szCs w:val="24"/>
          <w14:ligatures w14:val="none"/>
        </w:rPr>
        <w:t>ebpage</w:t>
      </w:r>
      <w:r w:rsidR="00E44A2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master</w:t>
      </w:r>
      <w:r w:rsidR="00AC5920" w:rsidRPr="00D05DBC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and Grant program flyer notification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as needed</w:t>
      </w:r>
    </w:p>
    <w:p w14:paraId="765D2F9F" w14:textId="0CC1C210" w:rsidR="00C92295" w:rsidRPr="00C92295" w:rsidRDefault="00C92295" w:rsidP="00C922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2295">
        <w:rPr>
          <w:rFonts w:ascii="Times New Roman" w:eastAsia="Times New Roman" w:hAnsi="Times New Roman" w:cs="Times New Roman"/>
          <w:kern w:val="0"/>
          <w:szCs w:val="24"/>
          <w14:ligatures w14:val="none"/>
        </w:rPr>
        <w:t>OAA: ES process</w:t>
      </w:r>
      <w:r w:rsidR="003F0F6C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twice yearly </w:t>
      </w:r>
    </w:p>
    <w:p w14:paraId="34370828" w14:textId="58E9A38A" w:rsidR="00E44A2B" w:rsidRDefault="00AC5920" w:rsidP="00E44A2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D05DBC">
        <w:rPr>
          <w:rFonts w:ascii="Times New Roman" w:eastAsia="Times New Roman" w:hAnsi="Times New Roman" w:cs="Times New Roman"/>
          <w:kern w:val="0"/>
          <w:szCs w:val="24"/>
          <w14:ligatures w14:val="none"/>
        </w:rPr>
        <w:t>OAA: Faculty awards reception</w:t>
      </w:r>
      <w:r w:rsidR="00E44A2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include </w:t>
      </w:r>
      <w:r w:rsidRPr="00D05DBC">
        <w:rPr>
          <w:rFonts w:ascii="Times New Roman" w:eastAsia="Times New Roman" w:hAnsi="Times New Roman" w:cs="Times New Roman"/>
          <w:kern w:val="0"/>
          <w:szCs w:val="24"/>
          <w14:ligatures w14:val="none"/>
        </w:rPr>
        <w:t>grant recipients</w:t>
      </w:r>
      <w:r w:rsidR="003F0F6C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yearly</w:t>
      </w:r>
    </w:p>
    <w:p w14:paraId="0B671E53" w14:textId="591B54AC" w:rsidR="00C92295" w:rsidRPr="00C92295" w:rsidRDefault="00C92295" w:rsidP="00C922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Cal Poly Foundation:</w:t>
      </w:r>
      <w:r w:rsidRPr="00D05DBC">
        <w:rPr>
          <w:rFonts w:ascii="Times New Roman" w:eastAsia="Times New Roman" w:hAnsi="Times New Roman" w:cs="Times New Roman"/>
          <w:kern w:val="0"/>
          <w:szCs w:val="24"/>
          <w14:ligatures w14:val="none"/>
        </w:rPr>
        <w:t>-ES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/donor</w:t>
      </w:r>
      <w:r w:rsidRPr="00D05DBC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reception [financial]</w:t>
      </w:r>
      <w:r w:rsidR="003F0F6C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yearly</w:t>
      </w:r>
    </w:p>
    <w:p w14:paraId="58E0BF84" w14:textId="060CA642" w:rsidR="00C92295" w:rsidRDefault="00C92295" w:rsidP="00C922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92295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President’s Liaison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-appointed by the President </w:t>
      </w:r>
      <w:r w:rsidRPr="00C9229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</w:p>
    <w:p w14:paraId="76D490FC" w14:textId="77777777" w:rsidR="00C92295" w:rsidRDefault="00C92295" w:rsidP="00C92295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C92295">
        <w:rPr>
          <w:rFonts w:ascii="Times New Roman" w:hAnsi="Times New Roman" w:cs="Times New Roman"/>
          <w:szCs w:val="24"/>
        </w:rPr>
        <w:t>Informs the Humboldt ERFSA Executive Committee of important University matters.</w:t>
      </w:r>
    </w:p>
    <w:p w14:paraId="0A40AB7A" w14:textId="77777777" w:rsidR="00C92295" w:rsidRDefault="00C92295" w:rsidP="00C92295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  <w:r w:rsidRPr="00C92295">
        <w:rPr>
          <w:rFonts w:ascii="Times New Roman" w:hAnsi="Times New Roman" w:cs="Times New Roman"/>
          <w:szCs w:val="24"/>
        </w:rPr>
        <w:t>Informs the Cal Poly Humboldt President and President’s Advisory Team of Humboldt EFRSA matters, concerns, and activities.</w:t>
      </w:r>
    </w:p>
    <w:p w14:paraId="63E37F73" w14:textId="3006A6FB" w:rsidR="00C92295" w:rsidRPr="00C92295" w:rsidRDefault="00C92295" w:rsidP="00C922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hAnsi="Times New Roman" w:cs="Times New Roman"/>
          <w:szCs w:val="24"/>
        </w:rPr>
        <w:t>Advocates for Humboldt ERFSA as needed and appropriate.</w:t>
      </w:r>
    </w:p>
    <w:sectPr w:rsidR="00C92295" w:rsidRPr="00C9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D6C"/>
    <w:multiLevelType w:val="hybridMultilevel"/>
    <w:tmpl w:val="DBF6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904"/>
    <w:multiLevelType w:val="hybridMultilevel"/>
    <w:tmpl w:val="11B4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6DC0"/>
    <w:multiLevelType w:val="hybridMultilevel"/>
    <w:tmpl w:val="4E14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4B4"/>
    <w:multiLevelType w:val="hybridMultilevel"/>
    <w:tmpl w:val="76E6CD94"/>
    <w:lvl w:ilvl="0" w:tplc="2BF6E362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95C9B"/>
    <w:multiLevelType w:val="hybridMultilevel"/>
    <w:tmpl w:val="A81E05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B6E5FB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F915A7"/>
    <w:multiLevelType w:val="hybridMultilevel"/>
    <w:tmpl w:val="DAB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52C94"/>
    <w:multiLevelType w:val="hybridMultilevel"/>
    <w:tmpl w:val="4666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518C"/>
    <w:multiLevelType w:val="hybridMultilevel"/>
    <w:tmpl w:val="EE56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7AE2"/>
    <w:multiLevelType w:val="hybridMultilevel"/>
    <w:tmpl w:val="A532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63AB3"/>
    <w:multiLevelType w:val="hybridMultilevel"/>
    <w:tmpl w:val="2504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5B0E"/>
    <w:multiLevelType w:val="hybridMultilevel"/>
    <w:tmpl w:val="80A8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888"/>
    <w:multiLevelType w:val="hybridMultilevel"/>
    <w:tmpl w:val="E1B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844C2"/>
    <w:multiLevelType w:val="hybridMultilevel"/>
    <w:tmpl w:val="F4D8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511F7"/>
    <w:multiLevelType w:val="hybridMultilevel"/>
    <w:tmpl w:val="D00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7C1"/>
    <w:multiLevelType w:val="hybridMultilevel"/>
    <w:tmpl w:val="E920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0482E"/>
    <w:multiLevelType w:val="hybridMultilevel"/>
    <w:tmpl w:val="9846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93263">
    <w:abstractNumId w:val="7"/>
  </w:num>
  <w:num w:numId="2" w16cid:durableId="1315528897">
    <w:abstractNumId w:val="11"/>
  </w:num>
  <w:num w:numId="3" w16cid:durableId="1213151782">
    <w:abstractNumId w:val="5"/>
  </w:num>
  <w:num w:numId="4" w16cid:durableId="1927231492">
    <w:abstractNumId w:val="0"/>
  </w:num>
  <w:num w:numId="5" w16cid:durableId="677270126">
    <w:abstractNumId w:val="0"/>
  </w:num>
  <w:num w:numId="6" w16cid:durableId="104355139">
    <w:abstractNumId w:val="6"/>
  </w:num>
  <w:num w:numId="7" w16cid:durableId="1770731953">
    <w:abstractNumId w:val="15"/>
  </w:num>
  <w:num w:numId="8" w16cid:durableId="1119951138">
    <w:abstractNumId w:val="12"/>
  </w:num>
  <w:num w:numId="9" w16cid:durableId="1170173734">
    <w:abstractNumId w:val="9"/>
  </w:num>
  <w:num w:numId="10" w16cid:durableId="1047879085">
    <w:abstractNumId w:val="1"/>
  </w:num>
  <w:num w:numId="11" w16cid:durableId="41563257">
    <w:abstractNumId w:val="8"/>
  </w:num>
  <w:num w:numId="12" w16cid:durableId="768742232">
    <w:abstractNumId w:val="10"/>
  </w:num>
  <w:num w:numId="13" w16cid:durableId="1897085584">
    <w:abstractNumId w:val="14"/>
  </w:num>
  <w:num w:numId="14" w16cid:durableId="70470284">
    <w:abstractNumId w:val="2"/>
  </w:num>
  <w:num w:numId="15" w16cid:durableId="1830437974">
    <w:abstractNumId w:val="4"/>
  </w:num>
  <w:num w:numId="16" w16cid:durableId="2090349032">
    <w:abstractNumId w:val="13"/>
  </w:num>
  <w:num w:numId="17" w16cid:durableId="2043897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E2"/>
    <w:rsid w:val="000144C6"/>
    <w:rsid w:val="000526AA"/>
    <w:rsid w:val="00057A2E"/>
    <w:rsid w:val="00077737"/>
    <w:rsid w:val="00080FEF"/>
    <w:rsid w:val="000972D2"/>
    <w:rsid w:val="00150554"/>
    <w:rsid w:val="0026353A"/>
    <w:rsid w:val="002F3830"/>
    <w:rsid w:val="003D203C"/>
    <w:rsid w:val="003F0F6C"/>
    <w:rsid w:val="004866D0"/>
    <w:rsid w:val="004D76C6"/>
    <w:rsid w:val="00551398"/>
    <w:rsid w:val="005B41E5"/>
    <w:rsid w:val="006048E2"/>
    <w:rsid w:val="006B22CE"/>
    <w:rsid w:val="00736DBE"/>
    <w:rsid w:val="00764B6C"/>
    <w:rsid w:val="008D28AB"/>
    <w:rsid w:val="00990A02"/>
    <w:rsid w:val="00A46916"/>
    <w:rsid w:val="00A621AF"/>
    <w:rsid w:val="00AC5920"/>
    <w:rsid w:val="00AD47F0"/>
    <w:rsid w:val="00B02783"/>
    <w:rsid w:val="00B931A2"/>
    <w:rsid w:val="00C92295"/>
    <w:rsid w:val="00D05DBC"/>
    <w:rsid w:val="00D20498"/>
    <w:rsid w:val="00D61DE8"/>
    <w:rsid w:val="00DE74B6"/>
    <w:rsid w:val="00E01A98"/>
    <w:rsid w:val="00E44A2B"/>
    <w:rsid w:val="00E92604"/>
    <w:rsid w:val="00F47C8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F455"/>
  <w15:chartTrackingRefBased/>
  <w15:docId w15:val="{55B7A353-BE6E-4D99-A9DF-019301B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E2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dcterms:created xsi:type="dcterms:W3CDTF">2025-02-16T18:32:00Z</dcterms:created>
  <dcterms:modified xsi:type="dcterms:W3CDTF">2025-02-16T18:32:00Z</dcterms:modified>
</cp:coreProperties>
</file>