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62B6" w:rsidRDefault="008462B6" w:rsidP="008462B6">
      <w:pPr>
        <w:pStyle w:val="NormalWeb"/>
        <w:shd w:val="clear" w:color="auto" w:fill="FFFFFF"/>
        <w:spacing w:before="0" w:beforeAutospacing="0" w:after="225" w:afterAutospacing="0"/>
        <w:jc w:val="both"/>
        <w:rPr>
          <w:rFonts w:ascii="Open Sans" w:hAnsi="Open Sans" w:cs="Open Sans"/>
          <w:color w:val="000000"/>
          <w:sz w:val="21"/>
          <w:szCs w:val="21"/>
        </w:rPr>
        <w:sectPr w:rsidR="008462B6" w:rsidSect="00DE79A4">
          <w:headerReference w:type="first" r:id="rId6"/>
          <w:footerReference w:type="first" r:id="rId7"/>
          <w:type w:val="continuous"/>
          <w:pgSz w:w="12240" w:h="15840"/>
          <w:pgMar w:top="2880" w:right="1080" w:bottom="2880" w:left="1080" w:header="720" w:footer="720" w:gutter="0"/>
          <w:cols w:space="720"/>
          <w:titlePg/>
          <w:docGrid w:linePitch="360"/>
        </w:sectPr>
      </w:pPr>
    </w:p>
    <w:p w:rsidR="007B6C14" w:rsidRPr="001755CB" w:rsidRDefault="007B6C14" w:rsidP="007B6C14">
      <w:pPr>
        <w:rPr>
          <w:rFonts w:ascii="Times New Roman" w:eastAsia="Times New Roman" w:hAnsi="Times New Roman" w:cs="Times New Roman"/>
          <w:w w:val="105"/>
          <w:sz w:val="24"/>
          <w:szCs w:val="24"/>
          <w:lang w:eastAsia="ja-JP"/>
        </w:rPr>
      </w:pPr>
      <w:r w:rsidRPr="001755CB">
        <w:rPr>
          <w:rFonts w:ascii="Times New Roman" w:eastAsia="Times New Roman" w:hAnsi="Times New Roman" w:cs="Times New Roman"/>
          <w:w w:val="105"/>
          <w:sz w:val="24"/>
          <w:szCs w:val="24"/>
          <w:lang w:eastAsia="ja-JP"/>
        </w:rPr>
        <w:t>April xx, 2025</w:t>
      </w:r>
    </w:p>
    <w:p w:rsidR="007B6C14" w:rsidRPr="001755CB" w:rsidRDefault="007B6C14" w:rsidP="007B6C14">
      <w:pPr>
        <w:rPr>
          <w:rFonts w:ascii="Times New Roman" w:eastAsia="Times New Roman" w:hAnsi="Times New Roman" w:cs="Times New Roman"/>
          <w:w w:val="105"/>
          <w:sz w:val="24"/>
          <w:szCs w:val="24"/>
          <w:lang w:eastAsia="ja-JP"/>
        </w:rPr>
      </w:pPr>
    </w:p>
    <w:p w:rsidR="007B6C14" w:rsidRPr="001755CB" w:rsidRDefault="007B6C14" w:rsidP="007B6C14">
      <w:pPr>
        <w:rPr>
          <w:rFonts w:ascii="Times New Roman" w:eastAsiaTheme="minorHAnsi" w:hAnsi="Times New Roman" w:cs="Times New Roman"/>
          <w:sz w:val="24"/>
          <w:szCs w:val="24"/>
          <w:lang w:val="es-ES"/>
        </w:rPr>
      </w:pPr>
      <w:proofErr w:type="spellStart"/>
      <w:r w:rsidRPr="001755CB">
        <w:rPr>
          <w:rFonts w:ascii="Times New Roman" w:hAnsi="Times New Roman" w:cs="Times New Roman"/>
          <w:sz w:val="24"/>
          <w:szCs w:val="24"/>
          <w:lang w:val="es-ES"/>
        </w:rPr>
        <w:t>Dear</w:t>
      </w:r>
      <w:proofErr w:type="spellEnd"/>
      <w:r w:rsidRPr="001755CB">
        <w:rPr>
          <w:rFonts w:ascii="Times New Roman" w:hAnsi="Times New Roman" w:cs="Times New Roman"/>
          <w:sz w:val="24"/>
          <w:szCs w:val="24"/>
          <w:lang w:val="es-ES"/>
        </w:rPr>
        <w:t xml:space="preserve"> </w:t>
      </w:r>
      <w:proofErr w:type="spellStart"/>
      <w:r w:rsidRPr="001755CB">
        <w:rPr>
          <w:rFonts w:ascii="Times New Roman" w:hAnsi="Times New Roman" w:cs="Times New Roman"/>
          <w:sz w:val="24"/>
          <w:szCs w:val="24"/>
          <w:lang w:val="es-ES"/>
        </w:rPr>
        <w:t>xxx</w:t>
      </w:r>
      <w:proofErr w:type="spellEnd"/>
    </w:p>
    <w:p w:rsidR="007B6C14" w:rsidRPr="001755CB" w:rsidRDefault="007B6C14" w:rsidP="007B6C14">
      <w:pPr>
        <w:kinsoku w:val="0"/>
        <w:overflowPunct w:val="0"/>
        <w:adjustRightInd w:val="0"/>
        <w:rPr>
          <w:rFonts w:ascii="Times New Roman" w:hAnsi="Times New Roman" w:cs="Times New Roman"/>
          <w:sz w:val="24"/>
          <w:szCs w:val="24"/>
          <w:lang w:val="es-ES"/>
        </w:rPr>
      </w:pPr>
    </w:p>
    <w:p w:rsidR="007B6C14" w:rsidRPr="001755CB" w:rsidRDefault="007B6C14" w:rsidP="007B6C14">
      <w:pPr>
        <w:kinsoku w:val="0"/>
        <w:overflowPunct w:val="0"/>
        <w:adjustRightInd w:val="0"/>
        <w:rPr>
          <w:rFonts w:ascii="Times New Roman" w:hAnsi="Times New Roman" w:cs="Times New Roman"/>
          <w:sz w:val="24"/>
          <w:szCs w:val="24"/>
        </w:rPr>
      </w:pPr>
      <w:r w:rsidRPr="001755CB">
        <w:rPr>
          <w:rFonts w:ascii="Times New Roman" w:hAnsi="Times New Roman" w:cs="Times New Roman"/>
          <w:sz w:val="24"/>
          <w:szCs w:val="24"/>
        </w:rPr>
        <w:t>We are pleased to inform you that the Cal Poly Humboldt Emeritus and Retired Faculty and Staff Association (Humboldt-ERFSA) has approved a grant of $xx to support the activity described in your proposal entitled “</w:t>
      </w:r>
      <w:proofErr w:type="spellStart"/>
      <w:r w:rsidRPr="001755CB">
        <w:rPr>
          <w:rFonts w:ascii="Times New Roman" w:hAnsi="Times New Roman" w:cs="Times New Roman"/>
          <w:sz w:val="24"/>
          <w:szCs w:val="24"/>
        </w:rPr>
        <w:t>xxxx</w:t>
      </w:r>
      <w:proofErr w:type="spellEnd"/>
      <w:r w:rsidRPr="001755CB">
        <w:rPr>
          <w:rFonts w:ascii="Times New Roman" w:hAnsi="Times New Roman" w:cs="Times New Roman"/>
          <w:sz w:val="24"/>
          <w:szCs w:val="24"/>
        </w:rPr>
        <w:t xml:space="preserve">.” </w:t>
      </w:r>
    </w:p>
    <w:p w:rsidR="007B6C14" w:rsidRPr="001755CB" w:rsidRDefault="007B6C14" w:rsidP="007B6C14">
      <w:pPr>
        <w:kinsoku w:val="0"/>
        <w:overflowPunct w:val="0"/>
        <w:adjustRightInd w:val="0"/>
        <w:rPr>
          <w:rFonts w:ascii="Times New Roman" w:hAnsi="Times New Roman" w:cs="Times New Roman"/>
          <w:sz w:val="24"/>
          <w:szCs w:val="24"/>
        </w:rPr>
      </w:pPr>
    </w:p>
    <w:p w:rsidR="007B6C14" w:rsidRPr="001755CB" w:rsidRDefault="007B6C14" w:rsidP="007B6C14">
      <w:pPr>
        <w:kinsoku w:val="0"/>
        <w:overflowPunct w:val="0"/>
        <w:adjustRightInd w:val="0"/>
        <w:rPr>
          <w:rFonts w:ascii="Times New Roman" w:hAnsi="Times New Roman" w:cs="Times New Roman"/>
          <w:sz w:val="24"/>
          <w:szCs w:val="24"/>
        </w:rPr>
      </w:pPr>
      <w:r w:rsidRPr="001755CB">
        <w:rPr>
          <w:rFonts w:ascii="Times New Roman" w:hAnsi="Times New Roman" w:cs="Times New Roman"/>
          <w:sz w:val="24"/>
          <w:szCs w:val="24"/>
        </w:rPr>
        <w:t>You will receive your check in the mail in a few weeks from the Humboldt Area Foundation and</w:t>
      </w:r>
      <w:r w:rsidRPr="001755CB">
        <w:rPr>
          <w:rFonts w:ascii="Times New Roman" w:hAnsi="Times New Roman" w:cs="Times New Roman"/>
          <w:sz w:val="24"/>
          <w:szCs w:val="24"/>
          <w:shd w:val="clear" w:color="auto" w:fill="FFFFFF"/>
        </w:rPr>
        <w:t xml:space="preserve"> </w:t>
      </w:r>
      <w:r w:rsidRPr="001755CB">
        <w:rPr>
          <w:rStyle w:val="Emphasis"/>
          <w:rFonts w:ascii="Times New Roman" w:hAnsi="Times New Roman" w:cs="Times New Roman"/>
          <w:i w:val="0"/>
          <w:iCs w:val="0"/>
          <w:sz w:val="24"/>
          <w:szCs w:val="24"/>
          <w:shd w:val="clear" w:color="auto" w:fill="FFFFFF"/>
        </w:rPr>
        <w:t>Wild Rivers Community Foundation.</w:t>
      </w:r>
    </w:p>
    <w:p w:rsidR="007B6C14" w:rsidRPr="001755CB" w:rsidRDefault="007B6C14" w:rsidP="007B6C14">
      <w:pPr>
        <w:kinsoku w:val="0"/>
        <w:overflowPunct w:val="0"/>
        <w:adjustRightInd w:val="0"/>
        <w:rPr>
          <w:rFonts w:ascii="Times New Roman" w:hAnsi="Times New Roman" w:cs="Times New Roman"/>
          <w:sz w:val="24"/>
          <w:szCs w:val="24"/>
        </w:rPr>
      </w:pPr>
    </w:p>
    <w:p w:rsidR="007B6C14" w:rsidRPr="001755CB" w:rsidRDefault="007B6C14" w:rsidP="007B6C14">
      <w:pPr>
        <w:pStyle w:val="Default"/>
        <w:rPr>
          <w:color w:val="auto"/>
        </w:rPr>
      </w:pPr>
      <w:r w:rsidRPr="001755CB">
        <w:rPr>
          <w:color w:val="auto"/>
        </w:rPr>
        <w:t>You will be invited to the Humboldt-ERFSA Emeritus Status retirees’ reception in April and the Office of Academic Affairs/University Senate Awards Ceremony where you will be acknowledged by ERFSA in early May. You will receive your invitation to attend the Awards Ceremony from the Office of Academic Affairs. Please let us know if you are unable to attend these ceremonies.</w:t>
      </w:r>
    </w:p>
    <w:p w:rsidR="007B6C14" w:rsidRPr="001755CB" w:rsidRDefault="007B6C14" w:rsidP="007B6C14">
      <w:pPr>
        <w:kinsoku w:val="0"/>
        <w:overflowPunct w:val="0"/>
        <w:adjustRightInd w:val="0"/>
        <w:rPr>
          <w:rFonts w:ascii="Times New Roman" w:hAnsi="Times New Roman" w:cs="Times New Roman"/>
          <w:sz w:val="24"/>
          <w:szCs w:val="24"/>
          <w:shd w:val="clear" w:color="auto" w:fill="FFFFFF"/>
        </w:rPr>
      </w:pPr>
    </w:p>
    <w:p w:rsidR="007B6C14" w:rsidRPr="001755CB" w:rsidRDefault="007B6C14" w:rsidP="007B6C14">
      <w:pPr>
        <w:rPr>
          <w:rFonts w:ascii="Times New Roman" w:hAnsi="Times New Roman" w:cs="Times New Roman"/>
          <w:w w:val="105"/>
          <w:sz w:val="24"/>
          <w:szCs w:val="24"/>
        </w:rPr>
      </w:pPr>
      <w:r w:rsidRPr="001755CB">
        <w:rPr>
          <w:rFonts w:ascii="Times New Roman" w:hAnsi="Times New Roman" w:cs="Times New Roman"/>
          <w:w w:val="105"/>
          <w:sz w:val="24"/>
          <w:szCs w:val="24"/>
        </w:rPr>
        <w:t>This</w:t>
      </w:r>
      <w:r w:rsidRPr="001755CB">
        <w:rPr>
          <w:rFonts w:ascii="Times New Roman" w:hAnsi="Times New Roman" w:cs="Times New Roman"/>
          <w:spacing w:val="-11"/>
          <w:w w:val="105"/>
          <w:sz w:val="24"/>
          <w:szCs w:val="24"/>
        </w:rPr>
        <w:t xml:space="preserve"> </w:t>
      </w:r>
      <w:r w:rsidRPr="001755CB">
        <w:rPr>
          <w:rFonts w:ascii="Times New Roman" w:hAnsi="Times New Roman" w:cs="Times New Roman"/>
          <w:w w:val="105"/>
          <w:sz w:val="24"/>
          <w:szCs w:val="24"/>
        </w:rPr>
        <w:t>grant</w:t>
      </w:r>
      <w:r w:rsidRPr="001755CB">
        <w:rPr>
          <w:rFonts w:ascii="Times New Roman" w:hAnsi="Times New Roman" w:cs="Times New Roman"/>
          <w:spacing w:val="-10"/>
          <w:w w:val="105"/>
          <w:sz w:val="24"/>
          <w:szCs w:val="24"/>
        </w:rPr>
        <w:t xml:space="preserve"> </w:t>
      </w:r>
      <w:r w:rsidRPr="001755CB">
        <w:rPr>
          <w:rFonts w:ascii="Times New Roman" w:hAnsi="Times New Roman" w:cs="Times New Roman"/>
          <w:w w:val="105"/>
          <w:sz w:val="24"/>
          <w:szCs w:val="24"/>
        </w:rPr>
        <w:t>is</w:t>
      </w:r>
      <w:r w:rsidRPr="001755CB">
        <w:rPr>
          <w:rFonts w:ascii="Times New Roman" w:hAnsi="Times New Roman" w:cs="Times New Roman"/>
          <w:spacing w:val="-18"/>
          <w:w w:val="105"/>
          <w:sz w:val="24"/>
          <w:szCs w:val="24"/>
        </w:rPr>
        <w:t xml:space="preserve"> </w:t>
      </w:r>
      <w:r w:rsidRPr="001755CB">
        <w:rPr>
          <w:rFonts w:ascii="Times New Roman" w:hAnsi="Times New Roman" w:cs="Times New Roman"/>
          <w:w w:val="105"/>
          <w:sz w:val="24"/>
          <w:szCs w:val="24"/>
        </w:rPr>
        <w:t>one</w:t>
      </w:r>
      <w:r w:rsidRPr="001755CB">
        <w:rPr>
          <w:rFonts w:ascii="Times New Roman" w:hAnsi="Times New Roman" w:cs="Times New Roman"/>
          <w:spacing w:val="-14"/>
          <w:w w:val="105"/>
          <w:sz w:val="24"/>
          <w:szCs w:val="24"/>
        </w:rPr>
        <w:t xml:space="preserve"> </w:t>
      </w:r>
      <w:r w:rsidRPr="001755CB">
        <w:rPr>
          <w:rFonts w:ascii="Times New Roman" w:hAnsi="Times New Roman" w:cs="Times New Roman"/>
          <w:w w:val="105"/>
          <w:sz w:val="24"/>
          <w:szCs w:val="24"/>
        </w:rPr>
        <w:t>of</w:t>
      </w:r>
      <w:r w:rsidRPr="001755CB">
        <w:rPr>
          <w:rFonts w:ascii="Times New Roman" w:hAnsi="Times New Roman" w:cs="Times New Roman"/>
          <w:spacing w:val="-5"/>
          <w:w w:val="105"/>
          <w:sz w:val="24"/>
          <w:szCs w:val="24"/>
        </w:rPr>
        <w:t xml:space="preserve"> </w:t>
      </w:r>
      <w:r w:rsidRPr="001755CB">
        <w:rPr>
          <w:rFonts w:ascii="Times New Roman" w:hAnsi="Times New Roman" w:cs="Times New Roman"/>
          <w:w w:val="105"/>
          <w:sz w:val="24"/>
          <w:szCs w:val="24"/>
        </w:rPr>
        <w:t>the</w:t>
      </w:r>
      <w:r w:rsidRPr="001755CB">
        <w:rPr>
          <w:rFonts w:ascii="Times New Roman" w:hAnsi="Times New Roman" w:cs="Times New Roman"/>
          <w:spacing w:val="13"/>
          <w:w w:val="105"/>
          <w:sz w:val="24"/>
          <w:szCs w:val="24"/>
        </w:rPr>
        <w:t xml:space="preserve"> </w:t>
      </w:r>
      <w:r w:rsidRPr="001755CB">
        <w:rPr>
          <w:rFonts w:ascii="Times New Roman" w:hAnsi="Times New Roman" w:cs="Times New Roman"/>
          <w:w w:val="105"/>
          <w:sz w:val="24"/>
          <w:szCs w:val="24"/>
        </w:rPr>
        <w:t>ways</w:t>
      </w:r>
      <w:r w:rsidRPr="001755CB">
        <w:rPr>
          <w:rFonts w:ascii="Times New Roman" w:hAnsi="Times New Roman" w:cs="Times New Roman"/>
          <w:spacing w:val="-6"/>
          <w:w w:val="105"/>
          <w:sz w:val="24"/>
          <w:szCs w:val="24"/>
        </w:rPr>
        <w:t xml:space="preserve"> </w:t>
      </w:r>
      <w:r w:rsidRPr="001755CB">
        <w:rPr>
          <w:rFonts w:ascii="Times New Roman" w:hAnsi="Times New Roman" w:cs="Times New Roman"/>
          <w:w w:val="105"/>
          <w:sz w:val="24"/>
          <w:szCs w:val="24"/>
        </w:rPr>
        <w:t>in</w:t>
      </w:r>
      <w:r w:rsidRPr="001755CB">
        <w:rPr>
          <w:rFonts w:ascii="Times New Roman" w:hAnsi="Times New Roman" w:cs="Times New Roman"/>
          <w:spacing w:val="6"/>
          <w:w w:val="105"/>
          <w:sz w:val="24"/>
          <w:szCs w:val="24"/>
        </w:rPr>
        <w:t xml:space="preserve"> </w:t>
      </w:r>
      <w:r w:rsidRPr="001755CB">
        <w:rPr>
          <w:rFonts w:ascii="Times New Roman" w:hAnsi="Times New Roman" w:cs="Times New Roman"/>
          <w:w w:val="105"/>
          <w:sz w:val="24"/>
          <w:szCs w:val="24"/>
        </w:rPr>
        <w:t>which</w:t>
      </w:r>
      <w:r w:rsidRPr="001755CB">
        <w:rPr>
          <w:rFonts w:ascii="Times New Roman" w:hAnsi="Times New Roman" w:cs="Times New Roman"/>
          <w:spacing w:val="-27"/>
          <w:w w:val="105"/>
          <w:sz w:val="24"/>
          <w:szCs w:val="24"/>
        </w:rPr>
        <w:t xml:space="preserve"> </w:t>
      </w:r>
      <w:r w:rsidRPr="001755CB">
        <w:rPr>
          <w:rFonts w:ascii="Times New Roman" w:hAnsi="Times New Roman" w:cs="Times New Roman"/>
          <w:w w:val="105"/>
          <w:sz w:val="24"/>
          <w:szCs w:val="24"/>
        </w:rPr>
        <w:t>Humboldt-ERFSA</w:t>
      </w:r>
      <w:r w:rsidRPr="001755CB">
        <w:rPr>
          <w:rFonts w:ascii="Times New Roman" w:hAnsi="Times New Roman" w:cs="Times New Roman"/>
          <w:spacing w:val="10"/>
          <w:w w:val="105"/>
          <w:sz w:val="24"/>
          <w:szCs w:val="24"/>
        </w:rPr>
        <w:t xml:space="preserve"> </w:t>
      </w:r>
      <w:r w:rsidRPr="001755CB">
        <w:rPr>
          <w:rFonts w:ascii="Times New Roman" w:hAnsi="Times New Roman" w:cs="Times New Roman"/>
          <w:w w:val="105"/>
          <w:sz w:val="24"/>
          <w:szCs w:val="24"/>
        </w:rPr>
        <w:t>supports</w:t>
      </w:r>
      <w:r w:rsidRPr="001755CB">
        <w:rPr>
          <w:rFonts w:ascii="Times New Roman" w:hAnsi="Times New Roman" w:cs="Times New Roman"/>
          <w:spacing w:val="-1"/>
          <w:w w:val="105"/>
          <w:sz w:val="24"/>
          <w:szCs w:val="24"/>
        </w:rPr>
        <w:t xml:space="preserve"> </w:t>
      </w:r>
      <w:r w:rsidRPr="001755CB">
        <w:rPr>
          <w:rFonts w:ascii="Times New Roman" w:hAnsi="Times New Roman" w:cs="Times New Roman"/>
          <w:w w:val="105"/>
          <w:sz w:val="24"/>
          <w:szCs w:val="24"/>
        </w:rPr>
        <w:t>junior</w:t>
      </w:r>
      <w:r w:rsidRPr="001755CB">
        <w:rPr>
          <w:rFonts w:ascii="Times New Roman" w:hAnsi="Times New Roman" w:cs="Times New Roman"/>
          <w:spacing w:val="-12"/>
          <w:w w:val="105"/>
          <w:sz w:val="24"/>
          <w:szCs w:val="24"/>
        </w:rPr>
        <w:t xml:space="preserve"> </w:t>
      </w:r>
      <w:r w:rsidRPr="001755CB">
        <w:rPr>
          <w:rFonts w:ascii="Times New Roman" w:hAnsi="Times New Roman" w:cs="Times New Roman"/>
          <w:w w:val="105"/>
          <w:sz w:val="24"/>
          <w:szCs w:val="24"/>
        </w:rPr>
        <w:t>faculty</w:t>
      </w:r>
      <w:r w:rsidRPr="001755CB">
        <w:rPr>
          <w:rFonts w:ascii="Times New Roman" w:hAnsi="Times New Roman" w:cs="Times New Roman"/>
          <w:spacing w:val="-13"/>
          <w:w w:val="105"/>
          <w:sz w:val="24"/>
          <w:szCs w:val="24"/>
        </w:rPr>
        <w:t xml:space="preserve"> </w:t>
      </w:r>
      <w:r w:rsidRPr="001755CB">
        <w:rPr>
          <w:rFonts w:ascii="Times New Roman" w:hAnsi="Times New Roman" w:cs="Times New Roman"/>
          <w:w w:val="105"/>
          <w:sz w:val="24"/>
          <w:szCs w:val="24"/>
        </w:rPr>
        <w:t>and</w:t>
      </w:r>
      <w:r w:rsidRPr="001755CB">
        <w:rPr>
          <w:rFonts w:ascii="Times New Roman" w:hAnsi="Times New Roman" w:cs="Times New Roman"/>
          <w:spacing w:val="-1"/>
          <w:w w:val="105"/>
          <w:sz w:val="24"/>
          <w:szCs w:val="24"/>
        </w:rPr>
        <w:t xml:space="preserve"> </w:t>
      </w:r>
      <w:r w:rsidRPr="001755CB">
        <w:rPr>
          <w:rFonts w:ascii="Times New Roman" w:hAnsi="Times New Roman" w:cs="Times New Roman"/>
          <w:w w:val="105"/>
          <w:sz w:val="24"/>
          <w:szCs w:val="24"/>
        </w:rPr>
        <w:t>staff.</w:t>
      </w:r>
      <w:r w:rsidRPr="001755CB">
        <w:rPr>
          <w:rFonts w:ascii="Times New Roman" w:hAnsi="Times New Roman" w:cs="Times New Roman"/>
          <w:spacing w:val="-8"/>
          <w:w w:val="105"/>
          <w:sz w:val="24"/>
          <w:szCs w:val="24"/>
        </w:rPr>
        <w:t xml:space="preserve"> </w:t>
      </w:r>
      <w:r w:rsidRPr="001755CB">
        <w:rPr>
          <w:rFonts w:ascii="Times New Roman" w:hAnsi="Times New Roman" w:cs="Times New Roman"/>
          <w:sz w:val="24"/>
          <w:szCs w:val="24"/>
        </w:rPr>
        <w:t xml:space="preserve">The Humboldt-ERFSA Program Chair may contact you to potentially give a presentation in the future. </w:t>
      </w:r>
    </w:p>
    <w:p w:rsidR="007B6C14" w:rsidRPr="001755CB" w:rsidRDefault="007B6C14" w:rsidP="007B6C14">
      <w:pPr>
        <w:kinsoku w:val="0"/>
        <w:overflowPunct w:val="0"/>
        <w:adjustRightInd w:val="0"/>
        <w:rPr>
          <w:rFonts w:ascii="Times New Roman" w:hAnsi="Times New Roman" w:cs="Times New Roman"/>
          <w:sz w:val="24"/>
          <w:szCs w:val="24"/>
        </w:rPr>
      </w:pPr>
    </w:p>
    <w:p w:rsidR="007B6C14" w:rsidRPr="001755CB" w:rsidRDefault="007B6C14" w:rsidP="007B6C14">
      <w:pPr>
        <w:rPr>
          <w:rFonts w:ascii="Times New Roman" w:hAnsi="Times New Roman" w:cs="Times New Roman"/>
          <w:sz w:val="24"/>
          <w:szCs w:val="24"/>
        </w:rPr>
      </w:pPr>
      <w:r w:rsidRPr="001755CB">
        <w:rPr>
          <w:rFonts w:ascii="Times New Roman" w:hAnsi="Times New Roman" w:cs="Times New Roman"/>
          <w:sz w:val="24"/>
          <w:szCs w:val="24"/>
        </w:rPr>
        <w:t>All the best for your project’s success.</w:t>
      </w:r>
    </w:p>
    <w:p w:rsidR="007B6C14" w:rsidRPr="001755CB" w:rsidRDefault="007B6C14" w:rsidP="007B6C14">
      <w:pPr>
        <w:rPr>
          <w:rFonts w:ascii="Times New Roman" w:hAnsi="Times New Roman" w:cs="Times New Roman"/>
          <w:sz w:val="24"/>
          <w:szCs w:val="24"/>
        </w:rPr>
      </w:pPr>
    </w:p>
    <w:p w:rsidR="007B6C14" w:rsidRPr="001755CB" w:rsidRDefault="007B6C14" w:rsidP="007B6C14">
      <w:pPr>
        <w:rPr>
          <w:rFonts w:ascii="Times New Roman" w:hAnsi="Times New Roman" w:cs="Times New Roman"/>
          <w:sz w:val="24"/>
          <w:szCs w:val="24"/>
        </w:rPr>
      </w:pPr>
      <w:r w:rsidRPr="001755CB">
        <w:rPr>
          <w:rFonts w:ascii="Times New Roman" w:hAnsi="Times New Roman" w:cs="Times New Roman"/>
          <w:sz w:val="24"/>
          <w:szCs w:val="24"/>
        </w:rPr>
        <w:t>Sincerely,</w:t>
      </w:r>
    </w:p>
    <w:p w:rsidR="007B6C14" w:rsidRPr="001755CB" w:rsidRDefault="007B6C14" w:rsidP="007B6C14">
      <w:pPr>
        <w:rPr>
          <w:rFonts w:ascii="Times New Roman" w:hAnsi="Times New Roman" w:cs="Times New Roman"/>
          <w:sz w:val="24"/>
          <w:szCs w:val="24"/>
        </w:rPr>
      </w:pPr>
    </w:p>
    <w:p w:rsidR="007B6C14" w:rsidRPr="001755CB" w:rsidRDefault="007B6C14" w:rsidP="007B6C14">
      <w:pPr>
        <w:widowControl/>
        <w:autoSpaceDE/>
        <w:autoSpaceDN/>
        <w:rPr>
          <w:rFonts w:ascii="Times New Roman" w:eastAsia="Times New Roman" w:hAnsi="Times New Roman" w:cs="Times New Roman"/>
          <w:b/>
          <w:bCs/>
          <w:sz w:val="24"/>
          <w:szCs w:val="24"/>
        </w:rPr>
      </w:pPr>
      <w:r w:rsidRPr="001755CB">
        <w:rPr>
          <w:rFonts w:ascii="Times New Roman" w:eastAsia="Times New Roman" w:hAnsi="Times New Roman" w:cs="Times New Roman"/>
          <w:b/>
          <w:bCs/>
          <w:sz w:val="24"/>
          <w:szCs w:val="24"/>
        </w:rPr>
        <w:t>Humboldt-ERFSA Executive Committee Members</w:t>
      </w:r>
      <w:r w:rsidR="00AE30F6">
        <w:rPr>
          <w:rFonts w:ascii="Times New Roman" w:eastAsia="Times New Roman" w:hAnsi="Times New Roman" w:cs="Times New Roman"/>
          <w:b/>
          <w:bCs/>
          <w:sz w:val="24"/>
          <w:szCs w:val="24"/>
        </w:rPr>
        <w:t>:</w:t>
      </w:r>
    </w:p>
    <w:p w:rsidR="007B6C14" w:rsidRPr="001755CB" w:rsidRDefault="007B6C14" w:rsidP="007B6C14">
      <w:pPr>
        <w:widowControl/>
        <w:autoSpaceDE/>
        <w:autoSpaceDN/>
        <w:rPr>
          <w:rFonts w:ascii="Times New Roman" w:eastAsia="Times New Roman" w:hAnsi="Times New Roman" w:cs="Times New Roman"/>
          <w:sz w:val="24"/>
          <w:szCs w:val="24"/>
        </w:rPr>
      </w:pPr>
      <w:proofErr w:type="spellStart"/>
      <w:r w:rsidRPr="001755CB">
        <w:rPr>
          <w:rFonts w:ascii="Times New Roman" w:eastAsia="Times New Roman" w:hAnsi="Times New Roman" w:cs="Times New Roman"/>
          <w:sz w:val="24"/>
          <w:szCs w:val="24"/>
        </w:rPr>
        <w:t>Marshelle</w:t>
      </w:r>
      <w:proofErr w:type="spellEnd"/>
      <w:r w:rsidRPr="001755CB">
        <w:rPr>
          <w:rFonts w:ascii="Times New Roman" w:eastAsia="Times New Roman" w:hAnsi="Times New Roman" w:cs="Times New Roman"/>
          <w:sz w:val="24"/>
          <w:szCs w:val="24"/>
        </w:rPr>
        <w:t xml:space="preserve"> </w:t>
      </w:r>
      <w:proofErr w:type="spellStart"/>
      <w:r w:rsidRPr="001755CB">
        <w:rPr>
          <w:rFonts w:ascii="Times New Roman" w:eastAsia="Times New Roman" w:hAnsi="Times New Roman" w:cs="Times New Roman"/>
          <w:sz w:val="24"/>
          <w:szCs w:val="24"/>
        </w:rPr>
        <w:t>Thobaben</w:t>
      </w:r>
      <w:proofErr w:type="spellEnd"/>
      <w:r w:rsidRPr="001755CB">
        <w:rPr>
          <w:rFonts w:ascii="Times New Roman" w:eastAsia="Times New Roman" w:hAnsi="Times New Roman" w:cs="Times New Roman"/>
          <w:sz w:val="24"/>
          <w:szCs w:val="24"/>
        </w:rPr>
        <w:t>, Emerita Professor, Nursing, President, and ERFSA Senate Representative to the University Senate</w:t>
      </w:r>
    </w:p>
    <w:p w:rsidR="007B6C14" w:rsidRPr="001755CB" w:rsidRDefault="007B6C14" w:rsidP="007B6C14">
      <w:pPr>
        <w:widowControl/>
        <w:autoSpaceDE/>
        <w:autoSpaceDN/>
        <w:rPr>
          <w:rFonts w:ascii="Times New Roman" w:eastAsia="Times New Roman" w:hAnsi="Times New Roman" w:cs="Times New Roman"/>
          <w:sz w:val="24"/>
          <w:szCs w:val="24"/>
        </w:rPr>
      </w:pPr>
      <w:r w:rsidRPr="001755CB">
        <w:rPr>
          <w:rFonts w:ascii="Times New Roman" w:eastAsia="Times New Roman" w:hAnsi="Times New Roman" w:cs="Times New Roman"/>
          <w:sz w:val="24"/>
          <w:szCs w:val="24"/>
        </w:rPr>
        <w:t xml:space="preserve">Jeffry </w:t>
      </w:r>
      <w:proofErr w:type="spellStart"/>
      <w:r w:rsidRPr="001755CB">
        <w:rPr>
          <w:rFonts w:ascii="Times New Roman" w:eastAsia="Times New Roman" w:hAnsi="Times New Roman" w:cs="Times New Roman"/>
          <w:sz w:val="24"/>
          <w:szCs w:val="24"/>
        </w:rPr>
        <w:t>Borgeld</w:t>
      </w:r>
      <w:proofErr w:type="spellEnd"/>
      <w:r w:rsidRPr="001755CB">
        <w:rPr>
          <w:rFonts w:ascii="Times New Roman" w:eastAsia="Times New Roman" w:hAnsi="Times New Roman" w:cs="Times New Roman"/>
          <w:sz w:val="24"/>
          <w:szCs w:val="24"/>
        </w:rPr>
        <w:t>, Emeritus Professor, Oceanography, Membership Chair</w:t>
      </w:r>
    </w:p>
    <w:p w:rsidR="007B6C14" w:rsidRPr="001755CB" w:rsidRDefault="007B6C14" w:rsidP="007B6C14">
      <w:pPr>
        <w:widowControl/>
        <w:autoSpaceDE/>
        <w:autoSpaceDN/>
        <w:rPr>
          <w:rFonts w:ascii="Times New Roman" w:eastAsia="Times New Roman" w:hAnsi="Times New Roman" w:cs="Times New Roman"/>
          <w:sz w:val="24"/>
          <w:szCs w:val="24"/>
        </w:rPr>
      </w:pPr>
      <w:r w:rsidRPr="001755CB">
        <w:rPr>
          <w:rFonts w:ascii="Times New Roman" w:eastAsia="Times New Roman" w:hAnsi="Times New Roman" w:cs="Times New Roman"/>
          <w:sz w:val="24"/>
          <w:szCs w:val="24"/>
        </w:rPr>
        <w:t xml:space="preserve">Lou Ann </w:t>
      </w:r>
      <w:proofErr w:type="spellStart"/>
      <w:r w:rsidRPr="001755CB">
        <w:rPr>
          <w:rFonts w:ascii="Times New Roman" w:eastAsia="Times New Roman" w:hAnsi="Times New Roman" w:cs="Times New Roman"/>
          <w:sz w:val="24"/>
          <w:szCs w:val="24"/>
        </w:rPr>
        <w:t>Wieand</w:t>
      </w:r>
      <w:proofErr w:type="spellEnd"/>
      <w:r w:rsidRPr="001755CB">
        <w:rPr>
          <w:rFonts w:ascii="Times New Roman" w:eastAsia="Times New Roman" w:hAnsi="Times New Roman" w:cs="Times New Roman"/>
          <w:sz w:val="24"/>
          <w:szCs w:val="24"/>
        </w:rPr>
        <w:t>, Emerita Professor, Psychology, Treasurer</w:t>
      </w:r>
    </w:p>
    <w:p w:rsidR="007B6C14" w:rsidRPr="001755CB" w:rsidRDefault="007B6C14" w:rsidP="007B6C14">
      <w:pPr>
        <w:widowControl/>
        <w:autoSpaceDE/>
        <w:autoSpaceDN/>
        <w:rPr>
          <w:rFonts w:ascii="Times New Roman" w:eastAsia="Times New Roman" w:hAnsi="Times New Roman" w:cs="Times New Roman"/>
          <w:sz w:val="24"/>
          <w:szCs w:val="24"/>
        </w:rPr>
      </w:pPr>
      <w:bookmarkStart w:id="0" w:name="_Hlk70334126"/>
      <w:r w:rsidRPr="001755CB">
        <w:rPr>
          <w:rFonts w:ascii="Times New Roman" w:eastAsia="Times New Roman" w:hAnsi="Times New Roman" w:cs="Times New Roman"/>
          <w:sz w:val="24"/>
          <w:szCs w:val="24"/>
        </w:rPr>
        <w:t>Susan Dobie, Emerita Lecturer, Communications</w:t>
      </w:r>
      <w:bookmarkEnd w:id="0"/>
      <w:r w:rsidRPr="001755CB">
        <w:rPr>
          <w:rFonts w:ascii="Times New Roman" w:eastAsia="Times New Roman" w:hAnsi="Times New Roman" w:cs="Times New Roman"/>
          <w:sz w:val="24"/>
          <w:szCs w:val="24"/>
        </w:rPr>
        <w:t>, Program Chair</w:t>
      </w:r>
    </w:p>
    <w:p w:rsidR="007B6C14" w:rsidRPr="001755CB" w:rsidRDefault="007B6C14" w:rsidP="007B6C14">
      <w:pPr>
        <w:widowControl/>
        <w:autoSpaceDE/>
        <w:autoSpaceDN/>
        <w:rPr>
          <w:rFonts w:ascii="Times New Roman" w:eastAsia="Times New Roman" w:hAnsi="Times New Roman" w:cs="Times New Roman"/>
          <w:sz w:val="24"/>
          <w:szCs w:val="24"/>
        </w:rPr>
      </w:pPr>
      <w:r w:rsidRPr="001755CB">
        <w:rPr>
          <w:rFonts w:ascii="Times New Roman" w:eastAsia="Times New Roman" w:hAnsi="Times New Roman" w:cs="Times New Roman"/>
          <w:sz w:val="24"/>
          <w:szCs w:val="24"/>
        </w:rPr>
        <w:t>James Floss, Emeritus Lecturer, Communications, Communications Chair</w:t>
      </w:r>
    </w:p>
    <w:tbl>
      <w:tblPr>
        <w:tblW w:w="10320" w:type="dxa"/>
        <w:shd w:val="clear" w:color="auto" w:fill="FFFFFF"/>
        <w:tblCellMar>
          <w:left w:w="0" w:type="dxa"/>
          <w:right w:w="0" w:type="dxa"/>
        </w:tblCellMar>
        <w:tblLook w:val="04A0" w:firstRow="1" w:lastRow="0" w:firstColumn="1" w:lastColumn="0" w:noHBand="0" w:noVBand="1"/>
      </w:tblPr>
      <w:tblGrid>
        <w:gridCol w:w="10336"/>
      </w:tblGrid>
      <w:tr w:rsidR="001755CB" w:rsidRPr="001755CB" w:rsidTr="009464DC">
        <w:trPr>
          <w:trHeight w:val="315"/>
        </w:trPr>
        <w:tc>
          <w:tcPr>
            <w:tcW w:w="10320" w:type="dxa"/>
            <w:shd w:val="clear" w:color="auto" w:fill="FFFFFF"/>
            <w:noWrap/>
            <w:hideMark/>
          </w:tcPr>
          <w:p w:rsidR="007B6C14" w:rsidRPr="001755CB" w:rsidRDefault="007B6C14" w:rsidP="009464DC">
            <w:pPr>
              <w:widowControl/>
              <w:autoSpaceDE/>
              <w:autoSpaceDN/>
              <w:spacing w:line="300" w:lineRule="atLeast"/>
              <w:rPr>
                <w:rFonts w:ascii="Times New Roman" w:eastAsia="Times New Roman" w:hAnsi="Times New Roman" w:cs="Times New Roman"/>
                <w:sz w:val="24"/>
                <w:szCs w:val="24"/>
              </w:rPr>
            </w:pPr>
            <w:r w:rsidRPr="001755CB">
              <w:rPr>
                <w:rFonts w:ascii="Times New Roman" w:eastAsia="Times New Roman" w:hAnsi="Times New Roman" w:cs="Times New Roman"/>
                <w:sz w:val="24"/>
                <w:szCs w:val="24"/>
              </w:rPr>
              <w:t>Kumi Watanabe-Schock, Emerita Library Media Coordinator, At-Large Member</w:t>
            </w:r>
          </w:p>
        </w:tc>
      </w:tr>
    </w:tbl>
    <w:p w:rsidR="00D9743E" w:rsidRPr="001755CB" w:rsidRDefault="007B6C14" w:rsidP="001755CB">
      <w:pPr>
        <w:pStyle w:val="NormalWeb"/>
        <w:shd w:val="clear" w:color="auto" w:fill="FFFFFF"/>
        <w:spacing w:before="0" w:beforeAutospacing="0" w:after="0" w:afterAutospacing="0"/>
      </w:pPr>
      <w:r w:rsidRPr="001755CB">
        <w:t xml:space="preserve">Mark Johnson, Liaison with the President’s Office, </w:t>
      </w:r>
      <w:r w:rsidR="001755CB" w:rsidRPr="001755CB">
        <w:t>Acting</w:t>
      </w:r>
      <w:r w:rsidRPr="001755CB">
        <w:t xml:space="preserve"> VP Advancement</w:t>
      </w:r>
    </w:p>
    <w:p w:rsidR="007B6C14" w:rsidRPr="001755CB" w:rsidRDefault="007B6C14" w:rsidP="001755CB">
      <w:pPr>
        <w:pStyle w:val="NormalWeb"/>
        <w:shd w:val="clear" w:color="auto" w:fill="FFFFFF"/>
        <w:spacing w:before="0" w:beforeAutospacing="0" w:after="225" w:afterAutospacing="0"/>
        <w:jc w:val="right"/>
      </w:pPr>
      <w:r w:rsidRPr="001755CB">
        <w:t>Revised: December 12, 2024</w:t>
      </w:r>
    </w:p>
    <w:sectPr w:rsidR="007B6C14" w:rsidRPr="001755CB" w:rsidSect="00911752">
      <w:headerReference w:type="first" r:id="rId8"/>
      <w:footerReference w:type="first" r:id="rId9"/>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23AF0" w:rsidRDefault="00723AF0" w:rsidP="0089096E">
      <w:r>
        <w:separator/>
      </w:r>
    </w:p>
  </w:endnote>
  <w:endnote w:type="continuationSeparator" w:id="0">
    <w:p w:rsidR="00723AF0" w:rsidRDefault="00723AF0" w:rsidP="0089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inionPro-Regular">
    <w:panose1 w:val="020B0604020202020204"/>
    <w:charset w:val="00"/>
    <w:family w:val="auto"/>
    <w:pitch w:val="variable"/>
    <w:sig w:usb0="60000287" w:usb1="00000001" w:usb2="00000000" w:usb3="00000000" w:csb0="0000019F" w:csb1="00000000"/>
  </w:font>
  <w:font w:name="Poppins">
    <w:panose1 w:val="00000500000000000000"/>
    <w:charset w:val="4D"/>
    <w:family w:val="auto"/>
    <w:pitch w:val="variable"/>
    <w:sig w:usb0="00008007" w:usb1="00000000" w:usb2="00000000" w:usb3="00000000" w:csb0="00000093"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venir Black">
    <w:panose1 w:val="020B0803020203020204"/>
    <w:charset w:val="4D"/>
    <w:family w:val="swiss"/>
    <w:pitch w:val="variable"/>
    <w:sig w:usb0="800000AF" w:usb1="5000204A" w:usb2="00000000" w:usb3="00000000" w:csb0="0000009B" w:csb1="00000000"/>
  </w:font>
  <w:font w:name="Poppins ExtraBold">
    <w:altName w:val="Mangal"/>
    <w:panose1 w:val="00000900000000000000"/>
    <w:charset w:val="4D"/>
    <w:family w:val="auto"/>
    <w:pitch w:val="variable"/>
    <w:sig w:usb0="00008007" w:usb1="00000000" w:usb2="00000000" w:usb3="00000000" w:csb0="00000093" w:csb1="00000000"/>
  </w:font>
  <w:font w:name="Avenir Medium">
    <w:panose1 w:val="02000603020000020003"/>
    <w:charset w:val="00"/>
    <w:family w:val="auto"/>
    <w:pitch w:val="variable"/>
    <w:sig w:usb0="800000AF" w:usb1="5000204A" w:usb2="00000000" w:usb3="00000000" w:csb0="0000009B" w:csb1="00000000"/>
  </w:font>
  <w:font w:name="Poppins Medium">
    <w:panose1 w:val="00000600000000000000"/>
    <w:charset w:val="4D"/>
    <w:family w:val="auto"/>
    <w:pitch w:val="variable"/>
    <w:sig w:usb0="00008007" w:usb1="00000000" w:usb2="00000000" w:usb3="00000000" w:csb0="00000093" w:csb1="00000000"/>
  </w:font>
  <w:font w:name="Avenir Heavy">
    <w:panose1 w:val="020B07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1FF8" w:rsidRDefault="00271FF8" w:rsidP="00271FF8">
    <w:pPr>
      <w:pStyle w:val="Address"/>
      <w:spacing w:line="20" w:lineRule="atLeast"/>
      <w:rPr>
        <w:rFonts w:ascii="Avenir Black" w:hAnsi="Avenir Black"/>
        <w:color w:val="004C46"/>
      </w:rPr>
    </w:pPr>
    <w:r>
      <w:rPr>
        <w:rFonts w:ascii="Avenir Black" w:hAnsi="Avenir Black"/>
        <w:noProof/>
        <w:color w:val="004C46"/>
      </w:rPr>
      <w:drawing>
        <wp:inline distT="0" distB="0" distL="0" distR="0" wp14:anchorId="046E9A35" wp14:editId="29006972">
          <wp:extent cx="6444711" cy="48463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444711" cy="484632"/>
                  </a:xfrm>
                  <a:prstGeom prst="rect">
                    <a:avLst/>
                  </a:prstGeom>
                </pic:spPr>
              </pic:pic>
            </a:graphicData>
          </a:graphic>
        </wp:inline>
      </w:drawing>
    </w:r>
  </w:p>
  <w:p w:rsidR="00271FF8" w:rsidRPr="00E46CBA" w:rsidRDefault="00271FF8" w:rsidP="00271FF8">
    <w:pPr>
      <w:pStyle w:val="Address"/>
      <w:rPr>
        <w:rFonts w:ascii="Avenir Black" w:hAnsi="Avenir Black"/>
      </w:rPr>
    </w:pPr>
    <w:r w:rsidRPr="00E46CBA">
      <w:rPr>
        <w:rFonts w:ascii="Avenir Black" w:hAnsi="Avenir Black"/>
        <w:color w:val="004C46"/>
      </w:rPr>
      <w:t xml:space="preserve">1 </w:t>
    </w:r>
    <w:proofErr w:type="spellStart"/>
    <w:r w:rsidRPr="00E46CBA">
      <w:rPr>
        <w:rFonts w:ascii="Avenir Black" w:hAnsi="Avenir Black"/>
        <w:color w:val="004C46"/>
      </w:rPr>
      <w:t>Harpst</w:t>
    </w:r>
    <w:proofErr w:type="spellEnd"/>
    <w:r w:rsidRPr="00E46CBA">
      <w:rPr>
        <w:rFonts w:ascii="Avenir Black" w:hAnsi="Avenir Black"/>
        <w:color w:val="004C46"/>
      </w:rPr>
      <w:t xml:space="preserve"> St., Arcata, CA  95521-</w:t>
    </w:r>
    <w:proofErr w:type="gramStart"/>
    <w:r w:rsidRPr="00E46CBA">
      <w:rPr>
        <w:rFonts w:ascii="Avenir Black" w:hAnsi="Avenir Black"/>
        <w:color w:val="004C46"/>
      </w:rPr>
      <w:t xml:space="preserve">8299  </w:t>
    </w:r>
    <w:r w:rsidRPr="00E46CBA">
      <w:rPr>
        <w:rStyle w:val="AddressBullet"/>
        <w:rFonts w:ascii="Avenir Black" w:hAnsi="Avenir Black"/>
      </w:rPr>
      <w:t>•</w:t>
    </w:r>
    <w:proofErr w:type="gramEnd"/>
    <w:r w:rsidRPr="00E46CBA">
      <w:rPr>
        <w:rFonts w:ascii="Avenir Black" w:hAnsi="Avenir Black"/>
      </w:rPr>
      <w:t xml:space="preserve"> </w:t>
    </w:r>
    <w:r w:rsidRPr="00E46CBA">
      <w:rPr>
        <w:rFonts w:ascii="Avenir Black" w:hAnsi="Avenir Black"/>
        <w:color w:val="004C46"/>
      </w:rPr>
      <w:t xml:space="preserve"> </w:t>
    </w:r>
    <w:r w:rsidR="001B28A2">
      <w:rPr>
        <w:rFonts w:ascii="Avenir Black" w:hAnsi="Avenir Black"/>
        <w:color w:val="004C46"/>
      </w:rPr>
      <w:t>erfsa</w:t>
    </w:r>
    <w:r w:rsidRPr="00E46CBA">
      <w:rPr>
        <w:rFonts w:ascii="Avenir Black" w:hAnsi="Avenir Black"/>
        <w:color w:val="004C46"/>
      </w:rPr>
      <w:t>.humboldt.edu</w:t>
    </w:r>
  </w:p>
  <w:p w:rsidR="00271FF8" w:rsidRDefault="00271FF8" w:rsidP="00271FF8">
    <w:pPr>
      <w:pStyle w:val="BasicParagraph"/>
      <w:rPr>
        <w:rFonts w:ascii="Poppins ExtraBold" w:hAnsi="Poppins ExtraBold" w:cs="Poppins ExtraBold"/>
        <w:b/>
        <w:bCs/>
        <w:color w:val="264D47"/>
        <w:spacing w:val="3"/>
        <w:sz w:val="12"/>
        <w:szCs w:val="12"/>
      </w:rPr>
    </w:pPr>
  </w:p>
  <w:p w:rsidR="0089096E" w:rsidRPr="00E46CBA" w:rsidRDefault="00271FF8" w:rsidP="001273EF">
    <w:pPr>
      <w:pStyle w:val="BasicParagraph"/>
      <w:spacing w:line="240" w:lineRule="auto"/>
      <w:rPr>
        <w:rFonts w:ascii="Avenir Medium" w:hAnsi="Avenir Medium" w:cs="Poppins Medium"/>
        <w:color w:val="004C46"/>
        <w:spacing w:val="2"/>
        <w:sz w:val="12"/>
        <w:szCs w:val="12"/>
      </w:rPr>
    </w:pPr>
    <w:r w:rsidRPr="00E46CBA">
      <w:rPr>
        <w:rFonts w:ascii="Avenir Black" w:hAnsi="Avenir Black" w:cs="Poppins ExtraBold"/>
        <w:b/>
        <w:bCs/>
        <w:color w:val="004C46"/>
        <w:spacing w:val="2"/>
        <w:sz w:val="12"/>
        <w:szCs w:val="12"/>
      </w:rPr>
      <w:t>THE CALIFORNIA STATE UNIVERSITY</w:t>
    </w:r>
    <w:r w:rsidRPr="00E46CBA">
      <w:rPr>
        <w:rFonts w:ascii="Avenir Heavy" w:hAnsi="Avenir Heavy" w:cs="Poppins Medium"/>
        <w:b/>
        <w:bCs/>
        <w:color w:val="004C46"/>
        <w:spacing w:val="2"/>
        <w:sz w:val="12"/>
        <w:szCs w:val="12"/>
      </w:rPr>
      <w:t xml:space="preserve"> </w:t>
    </w:r>
    <w:r w:rsidRPr="00E46CBA">
      <w:rPr>
        <w:rFonts w:ascii="Avenir Medium" w:hAnsi="Avenir Medium" w:cs="Poppins Medium"/>
        <w:color w:val="004C46"/>
        <w:spacing w:val="2"/>
        <w:sz w:val="12"/>
        <w:szCs w:val="12"/>
      </w:rPr>
      <w:t xml:space="preserve">• Bakersfield • Channel Islands • Chico • Dominguez Hills • East Bay </w:t>
    </w:r>
    <w:r w:rsidRPr="00E46CBA">
      <w:rPr>
        <w:rFonts w:ascii="Avenir Medium" w:hAnsi="Avenir Medium" w:cs="Poppins Medium"/>
        <w:color w:val="004C46"/>
        <w:spacing w:val="2"/>
        <w:sz w:val="12"/>
        <w:szCs w:val="12"/>
      </w:rPr>
      <w:br/>
      <w:t>Fresno • Fullerton • Humboldt • Long Beach • Los Angeles • Maritime Academy • Monterey Bay • Northridge • Pomona</w:t>
    </w:r>
    <w:r w:rsidRPr="00E46CBA">
      <w:rPr>
        <w:rFonts w:ascii="Avenir Medium" w:hAnsi="Avenir Medium" w:cs="Poppins Medium"/>
        <w:color w:val="004C46"/>
        <w:spacing w:val="2"/>
        <w:sz w:val="12"/>
        <w:szCs w:val="12"/>
      </w:rPr>
      <w:br/>
      <w:t>Sacramento • San Bernardino • San Diego • San Francisco • San Jose • San Luis Obispo • San Marcos • Sonoma • Stanislaus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1752" w:rsidRPr="00271FF8" w:rsidRDefault="00911752" w:rsidP="00271FF8">
    <w:pPr>
      <w:pStyle w:val="BasicParagraph"/>
      <w:spacing w:line="240" w:lineRule="auto"/>
      <w:rPr>
        <w:rFonts w:ascii="Avenir Heavy" w:hAnsi="Avenir Heavy" w:cs="Poppins Medium"/>
        <w:b/>
        <w:bCs/>
        <w:color w:val="004C46"/>
        <w:spacing w:val="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23AF0" w:rsidRDefault="00723AF0" w:rsidP="0089096E">
      <w:r>
        <w:separator/>
      </w:r>
    </w:p>
  </w:footnote>
  <w:footnote w:type="continuationSeparator" w:id="0">
    <w:p w:rsidR="00723AF0" w:rsidRDefault="00723AF0" w:rsidP="00890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1FF8" w:rsidRDefault="00271FF8" w:rsidP="00271FF8">
    <w:pPr>
      <w:pStyle w:val="Header"/>
      <w:rPr>
        <w:sz w:val="30"/>
        <w:szCs w:val="30"/>
      </w:rPr>
    </w:pPr>
    <w:r>
      <w:rPr>
        <w:noProof/>
        <w:sz w:val="30"/>
        <w:szCs w:val="30"/>
      </w:rPr>
      <w:drawing>
        <wp:inline distT="0" distB="0" distL="0" distR="0" wp14:anchorId="44A5F635" wp14:editId="2DE31AA2">
          <wp:extent cx="2264635" cy="4911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383446" cy="516923"/>
                  </a:xfrm>
                  <a:prstGeom prst="rect">
                    <a:avLst/>
                  </a:prstGeom>
                </pic:spPr>
              </pic:pic>
            </a:graphicData>
          </a:graphic>
        </wp:inline>
      </w:drawing>
    </w:r>
  </w:p>
  <w:p w:rsidR="00271FF8" w:rsidRDefault="00271FF8" w:rsidP="00271FF8">
    <w:pPr>
      <w:ind w:left="-90" w:firstLine="90"/>
      <w:rPr>
        <w:sz w:val="30"/>
        <w:szCs w:val="30"/>
      </w:rPr>
    </w:pPr>
    <w:r w:rsidRPr="00EF4190">
      <w:rPr>
        <w:noProof/>
      </w:rPr>
      <mc:AlternateContent>
        <mc:Choice Requires="wps">
          <w:drawing>
            <wp:anchor distT="0" distB="0" distL="114300" distR="114300" simplePos="0" relativeHeight="251659264" behindDoc="0" locked="0" layoutInCell="1" allowOverlap="1" wp14:anchorId="7C818859" wp14:editId="1058B3D3">
              <wp:simplePos x="0" y="0"/>
              <wp:positionH relativeFrom="column">
                <wp:posOffset>-87594</wp:posOffset>
              </wp:positionH>
              <wp:positionV relativeFrom="paragraph">
                <wp:posOffset>124270</wp:posOffset>
              </wp:positionV>
              <wp:extent cx="2392703" cy="0"/>
              <wp:effectExtent l="0" t="0" r="7620" b="12700"/>
              <wp:wrapNone/>
              <wp:docPr id="1" name="Straight Connector 1"/>
              <wp:cNvGraphicFramePr/>
              <a:graphic xmlns:a="http://schemas.openxmlformats.org/drawingml/2006/main">
                <a:graphicData uri="http://schemas.microsoft.com/office/word/2010/wordprocessingShape">
                  <wps:wsp>
                    <wps:cNvCnPr/>
                    <wps:spPr>
                      <a:xfrm>
                        <a:off x="0" y="0"/>
                        <a:ext cx="2392703" cy="0"/>
                      </a:xfrm>
                      <a:prstGeom prst="line">
                        <a:avLst/>
                      </a:prstGeom>
                      <a:ln w="9525">
                        <a:solidFill>
                          <a:srgbClr val="0085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5DAD83"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pt,9.8pt" to="181.5pt,9.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" strokecolor="#00856a">
              <v:stroke joinstyle="miter"/>
            </v:line>
          </w:pict>
        </mc:Fallback>
      </mc:AlternateContent>
    </w:r>
  </w:p>
  <w:p w:rsidR="0089096E" w:rsidRPr="00271FF8" w:rsidRDefault="001B28A2" w:rsidP="00271FF8">
    <w:pPr>
      <w:pStyle w:val="Header"/>
      <w:rPr>
        <w:rFonts w:ascii="Cambria" w:hAnsi="Cambria"/>
        <w:color w:val="004C46"/>
        <w:sz w:val="36"/>
        <w:szCs w:val="36"/>
      </w:rPr>
    </w:pPr>
    <w:r>
      <w:rPr>
        <w:rFonts w:ascii="Cambria" w:hAnsi="Cambria"/>
        <w:color w:val="004C46"/>
        <w:sz w:val="36"/>
        <w:szCs w:val="36"/>
      </w:rPr>
      <w:t>Emeritus &amp; Retired Faculty &amp; Staff Association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1752" w:rsidRPr="00271FF8" w:rsidRDefault="00911752" w:rsidP="00271FF8">
    <w:pPr>
      <w:pStyle w:val="Header"/>
      <w:rPr>
        <w:rFonts w:ascii="Cambria" w:hAnsi="Cambria"/>
        <w:color w:val="004C46"/>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A2"/>
    <w:rsid w:val="001273EF"/>
    <w:rsid w:val="001755CB"/>
    <w:rsid w:val="001B28A2"/>
    <w:rsid w:val="001E4039"/>
    <w:rsid w:val="00262DB3"/>
    <w:rsid w:val="00271FF8"/>
    <w:rsid w:val="002A54C2"/>
    <w:rsid w:val="003B6B55"/>
    <w:rsid w:val="005D671D"/>
    <w:rsid w:val="00723AF0"/>
    <w:rsid w:val="007B6C14"/>
    <w:rsid w:val="008462B6"/>
    <w:rsid w:val="0089096E"/>
    <w:rsid w:val="008F0678"/>
    <w:rsid w:val="00911752"/>
    <w:rsid w:val="00AC5978"/>
    <w:rsid w:val="00AE30F6"/>
    <w:rsid w:val="00D9743E"/>
    <w:rsid w:val="00DB0D75"/>
    <w:rsid w:val="00DC71CC"/>
    <w:rsid w:val="00DE79A4"/>
    <w:rsid w:val="00E46CBA"/>
    <w:rsid w:val="00EE3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B3656"/>
  <w15:chartTrackingRefBased/>
  <w15:docId w15:val="{508E6E87-EC9C-D543-8F6C-A13F92A3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C14"/>
    <w:pPr>
      <w:widowControl w:val="0"/>
      <w:autoSpaceDE w:val="0"/>
      <w:autoSpaceDN w:val="0"/>
    </w:pPr>
    <w:rPr>
      <w:rFonts w:ascii="Lucida Sans Unicode" w:eastAsia="Lucida Sans Unicode" w:hAnsi="Lucida Sans Unicode" w:cs="Lucida Sans Unicod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096E"/>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9096E"/>
    <w:pPr>
      <w:widowControl/>
      <w:tabs>
        <w:tab w:val="center" w:pos="4680"/>
        <w:tab w:val="right" w:pos="9360"/>
      </w:tabs>
      <w:autoSpaceDE/>
      <w:autoSpaceDN/>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89096E"/>
  </w:style>
  <w:style w:type="paragraph" w:styleId="Footer">
    <w:name w:val="footer"/>
    <w:basedOn w:val="Normal"/>
    <w:link w:val="FooterChar"/>
    <w:uiPriority w:val="99"/>
    <w:unhideWhenUsed/>
    <w:rsid w:val="0089096E"/>
    <w:pPr>
      <w:widowControl/>
      <w:tabs>
        <w:tab w:val="center" w:pos="4680"/>
        <w:tab w:val="right" w:pos="9360"/>
      </w:tabs>
      <w:autoSpaceDE/>
      <w:autoSpaceDN/>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89096E"/>
  </w:style>
  <w:style w:type="paragraph" w:customStyle="1" w:styleId="BasicParagraph">
    <w:name w:val="[Basic Paragraph]"/>
    <w:basedOn w:val="Normal"/>
    <w:uiPriority w:val="99"/>
    <w:rsid w:val="00271FF8"/>
    <w:pPr>
      <w:widowControl/>
      <w:adjustRightInd w:val="0"/>
      <w:spacing w:line="288" w:lineRule="auto"/>
      <w:textAlignment w:val="center"/>
    </w:pPr>
    <w:rPr>
      <w:rFonts w:ascii="MinionPro-Regular" w:eastAsiaTheme="minorHAnsi" w:hAnsi="MinionPro-Regular" w:cs="MinionPro-Regular"/>
      <w:color w:val="000000"/>
      <w:sz w:val="24"/>
      <w:szCs w:val="24"/>
    </w:rPr>
  </w:style>
  <w:style w:type="paragraph" w:customStyle="1" w:styleId="Address">
    <w:name w:val="Address"/>
    <w:basedOn w:val="Normal"/>
    <w:uiPriority w:val="99"/>
    <w:rsid w:val="00271FF8"/>
    <w:pPr>
      <w:widowControl/>
      <w:adjustRightInd w:val="0"/>
      <w:spacing w:line="240" w:lineRule="atLeast"/>
      <w:textAlignment w:val="center"/>
    </w:pPr>
    <w:rPr>
      <w:rFonts w:ascii="Poppins" w:eastAsiaTheme="minorHAnsi" w:hAnsi="Poppins" w:cs="Poppins"/>
      <w:b/>
      <w:bCs/>
      <w:color w:val="264D47"/>
      <w:sz w:val="16"/>
      <w:szCs w:val="16"/>
    </w:rPr>
  </w:style>
  <w:style w:type="character" w:customStyle="1" w:styleId="AddressBullet">
    <w:name w:val="Address Bullet"/>
    <w:uiPriority w:val="99"/>
    <w:rsid w:val="00271FF8"/>
    <w:rPr>
      <w:color w:val="009379"/>
    </w:rPr>
  </w:style>
  <w:style w:type="character" w:styleId="Emphasis">
    <w:name w:val="Emphasis"/>
    <w:basedOn w:val="DefaultParagraphFont"/>
    <w:uiPriority w:val="20"/>
    <w:qFormat/>
    <w:rsid w:val="007B6C14"/>
    <w:rPr>
      <w:i/>
      <w:iCs/>
    </w:rPr>
  </w:style>
  <w:style w:type="paragraph" w:customStyle="1" w:styleId="Default">
    <w:name w:val="Default"/>
    <w:rsid w:val="007B6C14"/>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835136">
      <w:bodyDiv w:val="1"/>
      <w:marLeft w:val="0"/>
      <w:marRight w:val="0"/>
      <w:marTop w:val="0"/>
      <w:marBottom w:val="0"/>
      <w:divBdr>
        <w:top w:val="none" w:sz="0" w:space="0" w:color="auto"/>
        <w:left w:val="none" w:sz="0" w:space="0" w:color="auto"/>
        <w:bottom w:val="none" w:sz="0" w:space="0" w:color="auto"/>
        <w:right w:val="none" w:sz="0" w:space="0" w:color="auto"/>
      </w:divBdr>
    </w:div>
    <w:div w:id="788746823">
      <w:bodyDiv w:val="1"/>
      <w:marLeft w:val="0"/>
      <w:marRight w:val="0"/>
      <w:marTop w:val="0"/>
      <w:marBottom w:val="0"/>
      <w:divBdr>
        <w:top w:val="none" w:sz="0" w:space="0" w:color="auto"/>
        <w:left w:val="none" w:sz="0" w:space="0" w:color="auto"/>
        <w:bottom w:val="none" w:sz="0" w:space="0" w:color="auto"/>
        <w:right w:val="none" w:sz="0" w:space="0" w:color="auto"/>
      </w:divBdr>
    </w:div>
    <w:div w:id="1133449290">
      <w:bodyDiv w:val="1"/>
      <w:marLeft w:val="0"/>
      <w:marRight w:val="0"/>
      <w:marTop w:val="0"/>
      <w:marBottom w:val="0"/>
      <w:divBdr>
        <w:top w:val="none" w:sz="0" w:space="0" w:color="auto"/>
        <w:left w:val="none" w:sz="0" w:space="0" w:color="auto"/>
        <w:bottom w:val="none" w:sz="0" w:space="0" w:color="auto"/>
        <w:right w:val="none" w:sz="0" w:space="0" w:color="auto"/>
      </w:divBdr>
    </w:div>
    <w:div w:id="1492258437">
      <w:bodyDiv w:val="1"/>
      <w:marLeft w:val="0"/>
      <w:marRight w:val="0"/>
      <w:marTop w:val="0"/>
      <w:marBottom w:val="0"/>
      <w:divBdr>
        <w:top w:val="none" w:sz="0" w:space="0" w:color="auto"/>
        <w:left w:val="none" w:sz="0" w:space="0" w:color="auto"/>
        <w:bottom w:val="none" w:sz="0" w:space="0" w:color="auto"/>
        <w:right w:val="none" w:sz="0" w:space="0" w:color="auto"/>
      </w:divBdr>
    </w:div>
    <w:div w:id="175354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er13/Library/CloudStorage/GoogleDrive-aer13@humboldt.edu/My%20Drive/Projects/ERFSA/calpolyhumboldt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calpolyhumboldt_letterhead.dotx</Template>
  <TotalTime>2</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Petroske</dc:creator>
  <cp:keywords/>
  <dc:description/>
  <cp:lastModifiedBy>Angie Petroske</cp:lastModifiedBy>
  <cp:revision>3</cp:revision>
  <dcterms:created xsi:type="dcterms:W3CDTF">2024-12-16T23:43:00Z</dcterms:created>
  <dcterms:modified xsi:type="dcterms:W3CDTF">2024-12-16T23:59:00Z</dcterms:modified>
</cp:coreProperties>
</file>