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0CBF62" w14:textId="77777777" w:rsidR="009B14DF" w:rsidRPr="00E30CC9" w:rsidRDefault="003444D5">
      <w:pPr>
        <w:pStyle w:val="Title"/>
        <w:rPr>
          <w:sz w:val="44"/>
          <w:szCs w:val="44"/>
        </w:rPr>
      </w:pPr>
      <w:r w:rsidRPr="00E30CC9">
        <w:rPr>
          <w:sz w:val="44"/>
          <w:szCs w:val="44"/>
        </w:rPr>
        <w:t>HSU Accessible Syllabus Template</w:t>
      </w:r>
    </w:p>
    <w:p w14:paraId="2816F848" w14:textId="35BC7F1D" w:rsidR="009B14DF" w:rsidRPr="00E30CC9" w:rsidRDefault="00A86B8C">
      <w:pPr>
        <w:rPr>
          <w:rStyle w:val="Emphasis"/>
          <w:rFonts w:ascii="Arial" w:hAnsi="Arial" w:cs="Arial"/>
          <w:sz w:val="20"/>
          <w:szCs w:val="20"/>
        </w:rPr>
      </w:pPr>
      <w:bookmarkStart w:id="0" w:name="_30j0zll" w:colFirst="0" w:colLast="0"/>
      <w:bookmarkEnd w:id="0"/>
      <w:r w:rsidRPr="00E30CC9">
        <w:rPr>
          <w:rStyle w:val="Emphasis"/>
          <w:rFonts w:ascii="Arial" w:hAnsi="Arial" w:cs="Arial"/>
          <w:sz w:val="20"/>
          <w:szCs w:val="20"/>
        </w:rPr>
        <w:t xml:space="preserve">Revised </w:t>
      </w:r>
      <w:r w:rsidR="00E303EF">
        <w:rPr>
          <w:rStyle w:val="Emphasis"/>
          <w:rFonts w:ascii="Arial" w:hAnsi="Arial" w:cs="Arial"/>
          <w:sz w:val="20"/>
          <w:szCs w:val="20"/>
        </w:rPr>
        <w:t>10/</w:t>
      </w:r>
      <w:r w:rsidR="0040596B" w:rsidRPr="00E30CC9">
        <w:rPr>
          <w:rStyle w:val="Emphasis"/>
          <w:rFonts w:ascii="Arial" w:hAnsi="Arial" w:cs="Arial"/>
          <w:sz w:val="20"/>
          <w:szCs w:val="20"/>
        </w:rPr>
        <w:t>18</w:t>
      </w:r>
      <w:r w:rsidR="003444D5" w:rsidRPr="00E30CC9">
        <w:rPr>
          <w:rStyle w:val="Emphasis"/>
          <w:rFonts w:ascii="Arial" w:hAnsi="Arial" w:cs="Arial"/>
          <w:sz w:val="20"/>
          <w:szCs w:val="20"/>
        </w:rPr>
        <w:t xml:space="preserve"> - per March 2016 HSU policy, accessibility reviewed</w:t>
      </w:r>
    </w:p>
    <w:p w14:paraId="143FA85E" w14:textId="61D6351E" w:rsidR="009B14DF" w:rsidRPr="00E30CC9" w:rsidRDefault="00112FBC">
      <w:pPr>
        <w:rPr>
          <w:rStyle w:val="Emphasis"/>
          <w:rFonts w:ascii="Arial" w:hAnsi="Arial" w:cs="Arial"/>
          <w:sz w:val="20"/>
          <w:szCs w:val="20"/>
        </w:rPr>
      </w:pPr>
      <w:hyperlink r:id="rId7" w:history="1">
        <w:r w:rsidR="003444D5" w:rsidRPr="0009505D">
          <w:rPr>
            <w:rStyle w:val="Hyperlink"/>
            <w:rFonts w:ascii="Arial" w:hAnsi="Arial" w:cs="Arial"/>
            <w:sz w:val="20"/>
            <w:szCs w:val="20"/>
          </w:rPr>
          <w:t>Syllabus Addendum - Campus Resources Policies</w:t>
        </w:r>
      </w:hyperlink>
    </w:p>
    <w:p w14:paraId="2BDB0BBD" w14:textId="0572AF57" w:rsidR="009B14DF" w:rsidRPr="00E30CC9" w:rsidRDefault="00112FBC">
      <w:pPr>
        <w:rPr>
          <w:rStyle w:val="Emphasis"/>
          <w:rFonts w:ascii="Arial" w:hAnsi="Arial" w:cs="Arial"/>
          <w:sz w:val="20"/>
          <w:szCs w:val="20"/>
        </w:rPr>
      </w:pPr>
      <w:hyperlink r:id="rId8" w:history="1">
        <w:r w:rsidR="003444D5" w:rsidRPr="0009505D">
          <w:rPr>
            <w:rStyle w:val="Hyperlink"/>
            <w:rFonts w:ascii="Arial" w:hAnsi="Arial" w:cs="Arial"/>
            <w:sz w:val="20"/>
            <w:szCs w:val="20"/>
          </w:rPr>
          <w:t>HSU Syllabi Policy</w:t>
        </w:r>
      </w:hyperlink>
      <w:hyperlink r:id="rId9"/>
      <w:hyperlink r:id="rId10"/>
    </w:p>
    <w:p w14:paraId="6BC3F834" w14:textId="77777777" w:rsidR="009B14DF" w:rsidRPr="00E30CC9" w:rsidRDefault="003444D5" w:rsidP="0040596B">
      <w:pPr>
        <w:pStyle w:val="Heading1"/>
      </w:pPr>
      <w:bookmarkStart w:id="1" w:name="_akshr4j9cf0o" w:colFirst="0" w:colLast="0"/>
      <w:bookmarkEnd w:id="1"/>
      <w:r w:rsidRPr="00E30CC9">
        <w:t>Course Information</w:t>
      </w:r>
    </w:p>
    <w:p w14:paraId="5877B558" w14:textId="3FDD950D" w:rsidR="00A86B8C" w:rsidRPr="00E30CC9" w:rsidRDefault="003444D5" w:rsidP="0040596B">
      <w:pPr>
        <w:pStyle w:val="ListBullet"/>
        <w:rPr>
          <w:rFonts w:cs="Arial"/>
        </w:rPr>
      </w:pPr>
      <w:r w:rsidRPr="00E30CC9">
        <w:rPr>
          <w:rFonts w:cs="Arial"/>
        </w:rPr>
        <w:t>Course title, number, section</w:t>
      </w:r>
    </w:p>
    <w:p w14:paraId="59847EBB" w14:textId="51ACE66C" w:rsidR="00A86B8C" w:rsidRPr="00E30CC9" w:rsidRDefault="00A86B8C" w:rsidP="0040596B">
      <w:pPr>
        <w:pStyle w:val="ListBullet"/>
        <w:rPr>
          <w:rFonts w:cs="Arial"/>
        </w:rPr>
      </w:pPr>
      <w:r w:rsidRPr="00E30CC9">
        <w:rPr>
          <w:rFonts w:cs="Arial"/>
        </w:rPr>
        <w:t>Semester and year</w:t>
      </w:r>
    </w:p>
    <w:p w14:paraId="5815CA97" w14:textId="5CD441E5" w:rsidR="009B14DF" w:rsidRPr="00E30CC9" w:rsidRDefault="00A86B8C" w:rsidP="0040596B">
      <w:pPr>
        <w:pStyle w:val="ListBullet"/>
        <w:rPr>
          <w:rFonts w:cs="Arial"/>
        </w:rPr>
      </w:pPr>
      <w:r w:rsidRPr="00E30CC9">
        <w:rPr>
          <w:rFonts w:cs="Arial"/>
        </w:rPr>
        <w:t>Days, times, location</w:t>
      </w:r>
    </w:p>
    <w:p w14:paraId="33140C80" w14:textId="7CD00B8C" w:rsidR="00A86B8C" w:rsidRPr="00E30CC9" w:rsidRDefault="003444D5" w:rsidP="0040596B">
      <w:pPr>
        <w:pStyle w:val="ListBullet"/>
        <w:rPr>
          <w:rFonts w:cs="Arial"/>
        </w:rPr>
      </w:pPr>
      <w:r w:rsidRPr="00E30CC9">
        <w:rPr>
          <w:rFonts w:cs="Arial"/>
        </w:rPr>
        <w:t xml:space="preserve">Format (online/hybrid/face-to-face):  </w:t>
      </w:r>
    </w:p>
    <w:p w14:paraId="63D4D73F" w14:textId="77777777" w:rsidR="009B14DF" w:rsidRPr="00E30CC9" w:rsidRDefault="003444D5" w:rsidP="0040596B">
      <w:pPr>
        <w:pStyle w:val="Heading1"/>
      </w:pPr>
      <w:r w:rsidRPr="00E30CC9">
        <w:t>Instructor Information</w:t>
      </w:r>
    </w:p>
    <w:p w14:paraId="775287BD" w14:textId="77777777" w:rsidR="009B14DF" w:rsidRPr="00E30CC9" w:rsidRDefault="003444D5">
      <w:pPr>
        <w:rPr>
          <w:rStyle w:val="Strong"/>
          <w:rFonts w:cs="Arial"/>
        </w:rPr>
      </w:pPr>
      <w:r w:rsidRPr="00E30CC9">
        <w:rPr>
          <w:rStyle w:val="Strong"/>
          <w:rFonts w:cs="Arial"/>
        </w:rPr>
        <w:t xml:space="preserve">Instructor photo: </w:t>
      </w:r>
    </w:p>
    <w:p w14:paraId="342E6787" w14:textId="77777777" w:rsidR="009B14DF" w:rsidRPr="00E30CC9" w:rsidRDefault="003444D5">
      <w:pPr>
        <w:rPr>
          <w:rStyle w:val="Strong"/>
          <w:rFonts w:cs="Arial"/>
        </w:rPr>
      </w:pPr>
      <w:r w:rsidRPr="00E30CC9">
        <w:rPr>
          <w:rStyle w:val="Strong"/>
          <w:rFonts w:cs="Arial"/>
        </w:rPr>
        <w:t xml:space="preserve">Instructor name: </w:t>
      </w:r>
    </w:p>
    <w:p w14:paraId="73468845" w14:textId="032BC0FA" w:rsidR="009B14DF" w:rsidRPr="00E30CC9" w:rsidRDefault="00BA34AF">
      <w:pPr>
        <w:rPr>
          <w:rStyle w:val="Strong"/>
          <w:rFonts w:cs="Arial"/>
        </w:rPr>
      </w:pPr>
      <w:r w:rsidRPr="00E30CC9">
        <w:rPr>
          <w:rStyle w:val="Strong"/>
          <w:rFonts w:cs="Arial"/>
        </w:rPr>
        <w:t>E</w:t>
      </w:r>
      <w:r w:rsidR="003444D5" w:rsidRPr="00E30CC9">
        <w:rPr>
          <w:rStyle w:val="Strong"/>
          <w:rFonts w:cs="Arial"/>
        </w:rPr>
        <w:t>mail: (email address and instructions; course name in subject line)</w:t>
      </w:r>
    </w:p>
    <w:p w14:paraId="73E6C449" w14:textId="77777777" w:rsidR="009B14DF" w:rsidRPr="00E30CC9" w:rsidRDefault="003444D5">
      <w:pPr>
        <w:rPr>
          <w:rStyle w:val="Strong"/>
          <w:rFonts w:cs="Arial"/>
        </w:rPr>
      </w:pPr>
      <w:r w:rsidRPr="00E30CC9">
        <w:rPr>
          <w:rStyle w:val="Strong"/>
          <w:rFonts w:cs="Arial"/>
        </w:rPr>
        <w:t xml:space="preserve">Phone: </w:t>
      </w:r>
    </w:p>
    <w:p w14:paraId="77052338" w14:textId="77777777" w:rsidR="009B14DF" w:rsidRPr="00E30CC9" w:rsidRDefault="003444D5">
      <w:pPr>
        <w:rPr>
          <w:rStyle w:val="Strong"/>
          <w:rFonts w:cs="Arial"/>
        </w:rPr>
      </w:pPr>
      <w:r w:rsidRPr="00E30CC9">
        <w:rPr>
          <w:rStyle w:val="Strong"/>
          <w:rFonts w:cs="Arial"/>
        </w:rPr>
        <w:t xml:space="preserve">Office Hours: </w:t>
      </w:r>
    </w:p>
    <w:p w14:paraId="1B25218B" w14:textId="77777777" w:rsidR="009B14DF" w:rsidRPr="00E30CC9" w:rsidRDefault="003444D5">
      <w:pPr>
        <w:rPr>
          <w:rStyle w:val="Strong"/>
          <w:rFonts w:cs="Arial"/>
        </w:rPr>
      </w:pPr>
      <w:r w:rsidRPr="00E30CC9">
        <w:rPr>
          <w:rStyle w:val="Strong"/>
          <w:rFonts w:cs="Arial"/>
        </w:rPr>
        <w:t xml:space="preserve">How and when to contact instructor: </w:t>
      </w:r>
    </w:p>
    <w:p w14:paraId="7A849142" w14:textId="77777777" w:rsidR="009D2C1A" w:rsidRPr="00E30CC9" w:rsidRDefault="009D2C1A">
      <w:pPr>
        <w:rPr>
          <w:rStyle w:val="Strong"/>
          <w:rFonts w:cs="Arial"/>
        </w:rPr>
      </w:pPr>
      <w:r w:rsidRPr="00E30CC9">
        <w:rPr>
          <w:rStyle w:val="Strong"/>
          <w:rFonts w:cs="Arial"/>
        </w:rPr>
        <w:t>Link to Instructor bio:</w:t>
      </w:r>
    </w:p>
    <w:p w14:paraId="306C9784" w14:textId="77777777" w:rsidR="00A86B8C" w:rsidRPr="00E30CC9" w:rsidRDefault="00A86B8C" w:rsidP="00A86B8C">
      <w:pPr>
        <w:pStyle w:val="Heading1"/>
      </w:pPr>
      <w:r w:rsidRPr="00E30CC9">
        <w:t>Course Description</w:t>
      </w:r>
    </w:p>
    <w:p w14:paraId="15EF9F99" w14:textId="0324E854" w:rsidR="009B14DF" w:rsidRPr="00E30CC9" w:rsidRDefault="00BA34AF" w:rsidP="00A86B8C">
      <w:pPr>
        <w:rPr>
          <w:rFonts w:ascii="Arial" w:hAnsi="Arial" w:cs="Arial"/>
        </w:rPr>
      </w:pPr>
      <w:r w:rsidRPr="00E30CC9">
        <w:rPr>
          <w:rFonts w:ascii="Arial" w:hAnsi="Arial" w:cs="Arial"/>
        </w:rPr>
        <w:t>(</w:t>
      </w:r>
      <w:r w:rsidR="00A86B8C" w:rsidRPr="00E30CC9">
        <w:rPr>
          <w:rFonts w:ascii="Arial" w:hAnsi="Arial" w:cs="Arial"/>
        </w:rPr>
        <w:t xml:space="preserve">Include catalog and extended description, </w:t>
      </w:r>
      <w:r w:rsidR="00A86B8C" w:rsidRPr="00E30CC9">
        <w:rPr>
          <w:rFonts w:ascii="Arial" w:eastAsia="Arial" w:hAnsi="Arial" w:cs="Arial"/>
        </w:rPr>
        <w:t>pre- and co-requisites, if relevant, minimum grades needed for this course to count towards major or minor requirements</w:t>
      </w:r>
      <w:r w:rsidRPr="00E30CC9">
        <w:rPr>
          <w:rFonts w:ascii="Arial" w:eastAsia="Arial" w:hAnsi="Arial" w:cs="Arial"/>
        </w:rPr>
        <w:t>)</w:t>
      </w:r>
      <w:r w:rsidR="00A86B8C" w:rsidRPr="00E30CC9">
        <w:rPr>
          <w:rFonts w:ascii="Arial" w:eastAsia="Arial" w:hAnsi="Arial" w:cs="Arial"/>
        </w:rPr>
        <w:t xml:space="preserve"> </w:t>
      </w:r>
    </w:p>
    <w:p w14:paraId="073BD949" w14:textId="77777777" w:rsidR="009B14DF" w:rsidRPr="00E30CC9" w:rsidRDefault="003444D5">
      <w:pPr>
        <w:pStyle w:val="Heading2"/>
      </w:pPr>
      <w:r w:rsidRPr="00E30CC9">
        <w:t>Required Textbook/Course Materials</w:t>
      </w:r>
    </w:p>
    <w:p w14:paraId="1E0B6897" w14:textId="77777777" w:rsidR="009B14DF" w:rsidRPr="00E30CC9" w:rsidRDefault="003444D5">
      <w:pPr>
        <w:rPr>
          <w:rStyle w:val="Strong"/>
          <w:rFonts w:cs="Arial"/>
        </w:rPr>
      </w:pPr>
      <w:r w:rsidRPr="00E30CC9">
        <w:rPr>
          <w:rStyle w:val="Strong"/>
          <w:rFonts w:cs="Arial"/>
        </w:rPr>
        <w:t>Sample language</w:t>
      </w:r>
    </w:p>
    <w:p w14:paraId="36B81CA2" w14:textId="77777777" w:rsidR="009B14DF" w:rsidRPr="00E30CC9" w:rsidRDefault="003444D5">
      <w:pPr>
        <w:rPr>
          <w:rFonts w:ascii="Arial" w:hAnsi="Arial" w:cs="Arial"/>
        </w:rPr>
      </w:pPr>
      <w:r w:rsidRPr="00E30CC9">
        <w:rPr>
          <w:rFonts w:ascii="Arial" w:eastAsia="Arial" w:hAnsi="Arial" w:cs="Arial"/>
        </w:rPr>
        <w:t xml:space="preserve">Please read the </w:t>
      </w:r>
      <w:r w:rsidRPr="00E30CC9">
        <w:rPr>
          <w:rStyle w:val="Strong"/>
          <w:rFonts w:cs="Arial"/>
        </w:rPr>
        <w:t>Technical Skills and Requirements</w:t>
      </w:r>
      <w:r w:rsidRPr="00E30CC9">
        <w:rPr>
          <w:rFonts w:ascii="Arial" w:eastAsia="Arial" w:hAnsi="Arial" w:cs="Arial"/>
        </w:rPr>
        <w:t xml:space="preserve"> to understand the Minimum Hardware and Software needed for this course.</w:t>
      </w:r>
    </w:p>
    <w:p w14:paraId="502F3A08" w14:textId="77777777" w:rsidR="009B14DF" w:rsidRPr="00E30CC9" w:rsidRDefault="003444D5">
      <w:pPr>
        <w:rPr>
          <w:rStyle w:val="Strong"/>
          <w:rFonts w:cs="Arial"/>
        </w:rPr>
      </w:pPr>
      <w:r w:rsidRPr="00E30CC9">
        <w:rPr>
          <w:rStyle w:val="Strong"/>
          <w:rFonts w:cs="Arial"/>
        </w:rPr>
        <w:t>Required Textbook:</w:t>
      </w:r>
    </w:p>
    <w:p w14:paraId="3ED2342D" w14:textId="77777777" w:rsidR="009B14DF" w:rsidRPr="00E30CC9" w:rsidRDefault="003444D5">
      <w:pPr>
        <w:rPr>
          <w:rStyle w:val="Strong"/>
          <w:rFonts w:cs="Arial"/>
        </w:rPr>
      </w:pPr>
      <w:r w:rsidRPr="00E30CC9">
        <w:rPr>
          <w:rStyle w:val="Strong"/>
          <w:rFonts w:cs="Arial"/>
        </w:rPr>
        <w:t>Other Required Materials:</w:t>
      </w:r>
    </w:p>
    <w:p w14:paraId="21287213" w14:textId="77777777" w:rsidR="009B14DF" w:rsidRPr="00E30CC9" w:rsidRDefault="003444D5">
      <w:pPr>
        <w:rPr>
          <w:rStyle w:val="Strong"/>
          <w:rFonts w:cs="Arial"/>
        </w:rPr>
      </w:pPr>
      <w:r w:rsidRPr="00E30CC9">
        <w:rPr>
          <w:rStyle w:val="Strong"/>
          <w:rFonts w:cs="Arial"/>
        </w:rPr>
        <w:t>Recommended Materials (optional):</w:t>
      </w:r>
    </w:p>
    <w:p w14:paraId="27AD0092" w14:textId="77777777" w:rsidR="009B14DF" w:rsidRPr="00E30CC9" w:rsidRDefault="003444D5">
      <w:pPr>
        <w:pStyle w:val="Heading2"/>
      </w:pPr>
      <w:r w:rsidRPr="00E30CC9">
        <w:t>Student Learning Outcomes</w:t>
      </w:r>
    </w:p>
    <w:p w14:paraId="32FBA753" w14:textId="09B99757" w:rsidR="009B14DF" w:rsidRPr="00E30CC9" w:rsidRDefault="00CF5BAB">
      <w:pPr>
        <w:rPr>
          <w:rStyle w:val="Strong"/>
          <w:rFonts w:cs="Arial"/>
        </w:rPr>
      </w:pPr>
      <w:r w:rsidRPr="00E30CC9">
        <w:rPr>
          <w:rStyle w:val="Strong"/>
          <w:rFonts w:cs="Arial"/>
        </w:rPr>
        <w:t>Student Learning O</w:t>
      </w:r>
      <w:r w:rsidR="003444D5" w:rsidRPr="00E30CC9">
        <w:rPr>
          <w:rStyle w:val="Strong"/>
          <w:rFonts w:cs="Arial"/>
        </w:rPr>
        <w:t xml:space="preserve">utcomes </w:t>
      </w:r>
    </w:p>
    <w:p w14:paraId="7B4EDD29" w14:textId="47243A20" w:rsidR="009B14DF" w:rsidRPr="00E30CC9" w:rsidRDefault="003444D5" w:rsidP="00603B58">
      <w:pPr>
        <w:pStyle w:val="ListBullet"/>
        <w:rPr>
          <w:rFonts w:cs="Arial"/>
        </w:rPr>
      </w:pPr>
      <w:r w:rsidRPr="00E30CC9">
        <w:rPr>
          <w:rFonts w:cs="Arial"/>
        </w:rPr>
        <w:t xml:space="preserve">GEAR, program and HSU student learning outcomes that are relevant for the course </w:t>
      </w:r>
    </w:p>
    <w:p w14:paraId="1B876F13" w14:textId="18A6CCE7" w:rsidR="009B14DF" w:rsidRPr="00E30CC9" w:rsidRDefault="00CF5BAB">
      <w:pPr>
        <w:rPr>
          <w:rStyle w:val="Strong"/>
          <w:rFonts w:cs="Arial"/>
        </w:rPr>
      </w:pPr>
      <w:r w:rsidRPr="00E30CC9">
        <w:rPr>
          <w:rStyle w:val="Strong"/>
          <w:rFonts w:cs="Arial"/>
        </w:rPr>
        <w:t>Course Learning Outcomes</w:t>
      </w:r>
      <w:r w:rsidRPr="00E30CC9">
        <w:rPr>
          <w:rStyle w:val="Strong"/>
          <w:rFonts w:cs="Arial"/>
        </w:rPr>
        <w:br/>
      </w:r>
      <w:r w:rsidR="003444D5" w:rsidRPr="00E30CC9">
        <w:rPr>
          <w:rStyle w:val="Strong"/>
          <w:rFonts w:cs="Arial"/>
        </w:rPr>
        <w:t>Upon completion of this course, you will be able to:</w:t>
      </w:r>
    </w:p>
    <w:p w14:paraId="35BCE513" w14:textId="77777777" w:rsidR="009B14DF" w:rsidRPr="00E30CC9" w:rsidRDefault="003444D5" w:rsidP="00603B58">
      <w:pPr>
        <w:pStyle w:val="ListBullet"/>
        <w:rPr>
          <w:rFonts w:cs="Arial"/>
        </w:rPr>
      </w:pPr>
      <w:r w:rsidRPr="00E30CC9">
        <w:rPr>
          <w:rFonts w:cs="Arial"/>
        </w:rPr>
        <w:lastRenderedPageBreak/>
        <w:t>First course outcome</w:t>
      </w:r>
    </w:p>
    <w:p w14:paraId="2AACD415" w14:textId="77777777" w:rsidR="009B14DF" w:rsidRPr="00E30CC9" w:rsidRDefault="003444D5" w:rsidP="00603B58">
      <w:pPr>
        <w:pStyle w:val="ListBullet"/>
        <w:rPr>
          <w:rFonts w:cs="Arial"/>
        </w:rPr>
      </w:pPr>
      <w:r w:rsidRPr="00E30CC9">
        <w:rPr>
          <w:rFonts w:cs="Arial"/>
        </w:rPr>
        <w:t>Second course outcome</w:t>
      </w:r>
    </w:p>
    <w:p w14:paraId="4350FCB9" w14:textId="77777777" w:rsidR="009B14DF" w:rsidRPr="00E30CC9" w:rsidRDefault="003444D5" w:rsidP="00603B58">
      <w:pPr>
        <w:pStyle w:val="ListBullet"/>
        <w:rPr>
          <w:rFonts w:cs="Arial"/>
        </w:rPr>
      </w:pPr>
      <w:r w:rsidRPr="00E30CC9">
        <w:rPr>
          <w:rFonts w:cs="Arial"/>
        </w:rPr>
        <w:t>Third course outcome, etc.</w:t>
      </w:r>
    </w:p>
    <w:p w14:paraId="14FC2FE8" w14:textId="77777777" w:rsidR="009B14DF" w:rsidRPr="00E30CC9" w:rsidRDefault="003444D5">
      <w:pPr>
        <w:pStyle w:val="Heading2"/>
      </w:pPr>
      <w:r w:rsidRPr="00E30CC9">
        <w:t>Course Schedule</w:t>
      </w:r>
    </w:p>
    <w:p w14:paraId="29C6A3EF" w14:textId="7FC01B3D" w:rsidR="009B14DF" w:rsidRPr="00E30CC9" w:rsidRDefault="003444D5">
      <w:pPr>
        <w:rPr>
          <w:rFonts w:ascii="Arial" w:hAnsi="Arial" w:cs="Arial"/>
        </w:rPr>
      </w:pPr>
      <w:r w:rsidRPr="00E30CC9">
        <w:rPr>
          <w:rFonts w:ascii="Arial" w:eastAsia="Arial" w:hAnsi="Arial" w:cs="Arial"/>
        </w:rPr>
        <w:t xml:space="preserve">Check the </w:t>
      </w:r>
      <w:r w:rsidRPr="00E30CC9">
        <w:rPr>
          <w:rStyle w:val="Strong"/>
          <w:rFonts w:cs="Arial"/>
        </w:rPr>
        <w:t>Course Schedule</w:t>
      </w:r>
      <w:r w:rsidRPr="00E30CC9">
        <w:rPr>
          <w:rFonts w:ascii="Arial" w:eastAsia="Arial" w:hAnsi="Arial" w:cs="Arial"/>
        </w:rPr>
        <w:t xml:space="preserve"> for more detail on the topics for this semester. (Sample: </w:t>
      </w:r>
      <w:r w:rsidRPr="00E30CC9">
        <w:rPr>
          <w:rFonts w:ascii="Arial" w:eastAsia="Arial" w:hAnsi="Arial" w:cs="Arial"/>
          <w:i/>
        </w:rPr>
        <w:t>Course schedule as listed in syllabus</w:t>
      </w:r>
      <w:r w:rsidRPr="00E30CC9">
        <w:rPr>
          <w:rStyle w:val="Strong"/>
          <w:rFonts w:cs="Arial"/>
        </w:rPr>
        <w:t>. -or-</w:t>
      </w:r>
      <w:r w:rsidRPr="00E30CC9">
        <w:rPr>
          <w:rFonts w:ascii="Arial" w:eastAsia="Arial" w:hAnsi="Arial" w:cs="Arial"/>
        </w:rPr>
        <w:t xml:space="preserve"> </w:t>
      </w:r>
      <w:r w:rsidRPr="00E30CC9">
        <w:rPr>
          <w:rFonts w:ascii="Arial" w:eastAsia="Arial" w:hAnsi="Arial" w:cs="Arial"/>
          <w:i/>
        </w:rPr>
        <w:t xml:space="preserve">Course schedule as listed in </w:t>
      </w:r>
      <w:r w:rsidR="00435A05" w:rsidRPr="00E30CC9">
        <w:rPr>
          <w:rFonts w:ascii="Arial" w:eastAsia="Arial" w:hAnsi="Arial" w:cs="Arial"/>
          <w:i/>
        </w:rPr>
        <w:t>Canvas</w:t>
      </w:r>
      <w:r w:rsidRPr="00E30CC9">
        <w:rPr>
          <w:rFonts w:ascii="Arial" w:eastAsia="Arial" w:hAnsi="Arial" w:cs="Arial"/>
        </w:rPr>
        <w:t xml:space="preserve">) Messages from your instructor will be sent to you at the email address used in your Humboldt State profile. </w:t>
      </w:r>
    </w:p>
    <w:p w14:paraId="448BDAB2" w14:textId="77777777" w:rsidR="009B14DF" w:rsidRPr="00E30CC9" w:rsidRDefault="009B14DF">
      <w:pPr>
        <w:rPr>
          <w:rFonts w:ascii="Arial" w:hAnsi="Arial" w:cs="Arial"/>
        </w:rPr>
      </w:pPr>
    </w:p>
    <w:p w14:paraId="4451B475" w14:textId="77777777" w:rsidR="009B14DF" w:rsidRPr="00E30CC9" w:rsidRDefault="003444D5">
      <w:pPr>
        <w:rPr>
          <w:rStyle w:val="Strong"/>
          <w:rFonts w:cs="Arial"/>
        </w:rPr>
      </w:pPr>
      <w:r w:rsidRPr="00E30CC9">
        <w:rPr>
          <w:rStyle w:val="Strong"/>
          <w:rFonts w:cs="Arial"/>
        </w:rPr>
        <w:t xml:space="preserve">Course calendar </w:t>
      </w:r>
    </w:p>
    <w:p w14:paraId="0D84C586" w14:textId="77777777" w:rsidR="009B14DF" w:rsidRPr="00E30CC9" w:rsidRDefault="003444D5" w:rsidP="0040596B">
      <w:pPr>
        <w:pStyle w:val="ListBullet"/>
        <w:rPr>
          <w:rFonts w:cs="Arial"/>
        </w:rPr>
      </w:pPr>
      <w:r w:rsidRPr="00E30CC9">
        <w:rPr>
          <w:rFonts w:cs="Arial"/>
        </w:rPr>
        <w:t xml:space="preserve">Include assignment due dates, exam dates, and date of final exam </w:t>
      </w:r>
    </w:p>
    <w:p w14:paraId="53513AE2" w14:textId="77777777" w:rsidR="00603B58" w:rsidRPr="00E30CC9" w:rsidRDefault="003444D5" w:rsidP="0040596B">
      <w:pPr>
        <w:pStyle w:val="ListBullet"/>
        <w:rPr>
          <w:rFonts w:cs="Arial"/>
        </w:rPr>
      </w:pPr>
      <w:r w:rsidRPr="00E30CC9">
        <w:rPr>
          <w:rFonts w:cs="Arial"/>
        </w:rPr>
        <w:t>Faculty may want to include a “subject to change with fair notice” statement</w:t>
      </w:r>
    </w:p>
    <w:p w14:paraId="399A5110" w14:textId="132B3161" w:rsidR="009B14DF" w:rsidRPr="00E30CC9" w:rsidRDefault="00603B58" w:rsidP="0040596B">
      <w:pPr>
        <w:pStyle w:val="ListBullet"/>
        <w:rPr>
          <w:rFonts w:cs="Arial"/>
        </w:rPr>
      </w:pPr>
      <w:r w:rsidRPr="00E30CC9">
        <w:rPr>
          <w:rFonts w:cs="Arial"/>
        </w:rPr>
        <w:t>Option: link to a calendar page or document</w:t>
      </w:r>
      <w:r w:rsidR="003444D5" w:rsidRPr="00E30CC9">
        <w:rPr>
          <w:rFonts w:cs="Arial"/>
        </w:rPr>
        <w:t xml:space="preserve"> </w:t>
      </w:r>
    </w:p>
    <w:p w14:paraId="7024B32B" w14:textId="77777777" w:rsidR="009B14DF" w:rsidRPr="00E30CC9" w:rsidRDefault="003444D5">
      <w:pPr>
        <w:pStyle w:val="Heading2"/>
      </w:pPr>
      <w:r w:rsidRPr="00E30CC9">
        <w:t>Course Overview</w:t>
      </w:r>
    </w:p>
    <w:p w14:paraId="4AFA6917" w14:textId="77777777" w:rsidR="009B14DF" w:rsidRPr="00E30CC9" w:rsidRDefault="003444D5">
      <w:pPr>
        <w:rPr>
          <w:rStyle w:val="Strong"/>
          <w:rFonts w:cs="Arial"/>
        </w:rPr>
      </w:pPr>
      <w:r w:rsidRPr="00E30CC9">
        <w:rPr>
          <w:rStyle w:val="Strong"/>
          <w:rFonts w:cs="Arial"/>
        </w:rPr>
        <w:t>Sample language</w:t>
      </w:r>
    </w:p>
    <w:p w14:paraId="039E6390" w14:textId="7F919777" w:rsidR="009B14DF" w:rsidRPr="00E30CC9" w:rsidRDefault="003444D5">
      <w:pPr>
        <w:rPr>
          <w:rFonts w:ascii="Arial" w:hAnsi="Arial" w:cs="Arial"/>
        </w:rPr>
      </w:pPr>
      <w:r w:rsidRPr="00E30CC9">
        <w:rPr>
          <w:rFonts w:ascii="Arial" w:eastAsia="Arial" w:hAnsi="Arial" w:cs="Arial"/>
        </w:rPr>
        <w:t xml:space="preserve">This class is being taught fully online/hybrid/face-to-face. </w:t>
      </w:r>
      <w:r w:rsidRPr="00E30CC9">
        <w:rPr>
          <w:rStyle w:val="Strong"/>
          <w:rFonts w:cs="Arial"/>
        </w:rPr>
        <w:t>This is not a self-paced class.</w:t>
      </w:r>
      <w:r w:rsidRPr="00E30CC9">
        <w:rPr>
          <w:rFonts w:ascii="Arial" w:eastAsia="Arial" w:hAnsi="Arial" w:cs="Arial"/>
        </w:rPr>
        <w:t xml:space="preserve"> You will first to learn how to use </w:t>
      </w:r>
      <w:r w:rsidR="00435A05" w:rsidRPr="00E30CC9">
        <w:rPr>
          <w:rFonts w:ascii="Arial" w:eastAsia="Arial" w:hAnsi="Arial" w:cs="Arial"/>
        </w:rPr>
        <w:t>Canvas</w:t>
      </w:r>
      <w:r w:rsidRPr="00E30CC9">
        <w:rPr>
          <w:rFonts w:ascii="Arial" w:eastAsia="Arial" w:hAnsi="Arial" w:cs="Arial"/>
        </w:rPr>
        <w:t xml:space="preserve"> to find materials, take quizzes and exams, and submit completed works electronically. You should do your work in this course with a high priority and complete reading assignment, group discussions, and exams on time. </w:t>
      </w:r>
      <w:r w:rsidR="00603B58" w:rsidRPr="00E30CC9">
        <w:rPr>
          <w:rFonts w:ascii="Arial" w:eastAsia="Arial" w:hAnsi="Arial" w:cs="Arial"/>
        </w:rPr>
        <w:t>Timely submission of</w:t>
      </w:r>
      <w:r w:rsidRPr="00E30CC9">
        <w:rPr>
          <w:rFonts w:ascii="Arial" w:eastAsia="Arial" w:hAnsi="Arial" w:cs="Arial"/>
        </w:rPr>
        <w:t xml:space="preserve"> class assignments </w:t>
      </w:r>
      <w:r w:rsidR="00603B58" w:rsidRPr="00E30CC9">
        <w:rPr>
          <w:rFonts w:ascii="Arial" w:eastAsia="Arial" w:hAnsi="Arial" w:cs="Arial"/>
        </w:rPr>
        <w:t>is important to your success in this course.</w:t>
      </w:r>
    </w:p>
    <w:p w14:paraId="6E5E345F" w14:textId="77777777" w:rsidR="009B14DF" w:rsidRPr="00E30CC9" w:rsidRDefault="009B14DF">
      <w:pPr>
        <w:pStyle w:val="Heading3"/>
      </w:pPr>
    </w:p>
    <w:p w14:paraId="2F0C0F08" w14:textId="77777777" w:rsidR="009B14DF" w:rsidRPr="00E30CC9" w:rsidRDefault="003444D5">
      <w:pPr>
        <w:pStyle w:val="Heading3"/>
      </w:pPr>
      <w:r w:rsidRPr="00E30CC9">
        <w:t xml:space="preserve">Course requirements </w:t>
      </w:r>
    </w:p>
    <w:p w14:paraId="7CA97CBF" w14:textId="13650703" w:rsidR="009B14DF" w:rsidRPr="00E30CC9" w:rsidRDefault="003444D5" w:rsidP="00603B58">
      <w:pPr>
        <w:pStyle w:val="ListBullet"/>
        <w:rPr>
          <w:rFonts w:cs="Arial"/>
        </w:rPr>
      </w:pPr>
      <w:r w:rsidRPr="00E30CC9">
        <w:rPr>
          <w:rFonts w:cs="Arial"/>
        </w:rPr>
        <w:t>Papers, projects, exams, quizzes, homework, laboratory work, fieldwork, field</w:t>
      </w:r>
      <w:r w:rsidR="00293539" w:rsidRPr="00E30CC9">
        <w:rPr>
          <w:rFonts w:cs="Arial"/>
        </w:rPr>
        <w:t xml:space="preserve"> </w:t>
      </w:r>
      <w:r w:rsidRPr="00E30CC9">
        <w:rPr>
          <w:rFonts w:cs="Arial"/>
        </w:rPr>
        <w:t xml:space="preserve">trips, class participation, etc. </w:t>
      </w:r>
    </w:p>
    <w:p w14:paraId="0D23993C" w14:textId="77777777" w:rsidR="009B14DF" w:rsidRPr="00E30CC9" w:rsidRDefault="003444D5" w:rsidP="00603B58">
      <w:pPr>
        <w:pStyle w:val="ListBullet"/>
        <w:rPr>
          <w:rFonts w:cs="Arial"/>
        </w:rPr>
      </w:pPr>
      <w:r w:rsidRPr="00E30CC9">
        <w:rPr>
          <w:rFonts w:cs="Arial"/>
        </w:rPr>
        <w:t xml:space="preserve">Faculty may want to include a statement about the expected time that students will need to spend studying/doing coursework outside of class </w:t>
      </w:r>
    </w:p>
    <w:p w14:paraId="29BA515D" w14:textId="77777777" w:rsidR="009B14DF" w:rsidRPr="00E30CC9" w:rsidRDefault="003444D5" w:rsidP="00603B58">
      <w:pPr>
        <w:pStyle w:val="ListBullet"/>
        <w:rPr>
          <w:rFonts w:cs="Arial"/>
        </w:rPr>
      </w:pPr>
      <w:r w:rsidRPr="00E30CC9">
        <w:rPr>
          <w:rFonts w:cs="Arial"/>
        </w:rPr>
        <w:t xml:space="preserve">Include specific information regarding academic integrity relevant to your course, as well as information about whether collaboration is allowed and in what form </w:t>
      </w:r>
    </w:p>
    <w:p w14:paraId="6BD029F5" w14:textId="77777777" w:rsidR="009B14DF" w:rsidRPr="00E30CC9" w:rsidRDefault="003444D5" w:rsidP="00603B58">
      <w:pPr>
        <w:pStyle w:val="ListBullet"/>
        <w:rPr>
          <w:rFonts w:cs="Arial"/>
        </w:rPr>
      </w:pPr>
      <w:r w:rsidRPr="00E30CC9">
        <w:rPr>
          <w:rFonts w:cs="Arial"/>
        </w:rPr>
        <w:t xml:space="preserve">Faculty may want to include a statement regarding classroom and online conduct and professional etiquette </w:t>
      </w:r>
    </w:p>
    <w:p w14:paraId="2BE69FA8" w14:textId="77777777" w:rsidR="009B14DF" w:rsidRPr="00E30CC9" w:rsidRDefault="009B14DF">
      <w:pPr>
        <w:rPr>
          <w:rFonts w:ascii="Arial" w:hAnsi="Arial" w:cs="Arial"/>
        </w:rPr>
      </w:pPr>
    </w:p>
    <w:p w14:paraId="4987A90D" w14:textId="77777777" w:rsidR="009B14DF" w:rsidRPr="00E30CC9" w:rsidRDefault="003444D5">
      <w:pPr>
        <w:rPr>
          <w:rStyle w:val="Strong"/>
          <w:rFonts w:cs="Arial"/>
        </w:rPr>
      </w:pPr>
      <w:r w:rsidRPr="00E30CC9">
        <w:rPr>
          <w:rStyle w:val="Strong"/>
          <w:rFonts w:cs="Arial"/>
        </w:rPr>
        <w:t>List weekly or regular assignments here: (samples below)</w:t>
      </w:r>
    </w:p>
    <w:p w14:paraId="746D3A53" w14:textId="77777777" w:rsidR="009B14DF" w:rsidRPr="00E30CC9" w:rsidRDefault="003444D5" w:rsidP="00603B58">
      <w:pPr>
        <w:pStyle w:val="ListBullet"/>
        <w:rPr>
          <w:rFonts w:cs="Arial"/>
        </w:rPr>
      </w:pPr>
      <w:r w:rsidRPr="00E30CC9">
        <w:rPr>
          <w:rFonts w:cs="Arial"/>
        </w:rPr>
        <w:t>You are expected to take a weekly quiz….</w:t>
      </w:r>
    </w:p>
    <w:p w14:paraId="1D6383DB" w14:textId="77777777" w:rsidR="009B14DF" w:rsidRPr="00E30CC9" w:rsidRDefault="003444D5" w:rsidP="00603B58">
      <w:pPr>
        <w:pStyle w:val="ListBullet"/>
        <w:rPr>
          <w:rFonts w:cs="Arial"/>
        </w:rPr>
      </w:pPr>
      <w:r w:rsidRPr="00E30CC9">
        <w:rPr>
          <w:rFonts w:cs="Arial"/>
        </w:rPr>
        <w:t>All students are expected to read the assigned chapters each week. Please review each week’s objectives before you read the assignments.</w:t>
      </w:r>
    </w:p>
    <w:p w14:paraId="0DC62C39" w14:textId="74E9BCED" w:rsidR="009B14DF" w:rsidRPr="00E30CC9" w:rsidRDefault="003444D5" w:rsidP="00603B58">
      <w:pPr>
        <w:pStyle w:val="ListBullet"/>
        <w:rPr>
          <w:rFonts w:cs="Arial"/>
        </w:rPr>
      </w:pPr>
      <w:r w:rsidRPr="00E30CC9">
        <w:rPr>
          <w:rFonts w:cs="Arial"/>
        </w:rPr>
        <w:t xml:space="preserve">Teamwork? </w:t>
      </w:r>
      <w:r w:rsidR="00603B58" w:rsidRPr="00E30CC9">
        <w:rPr>
          <w:rFonts w:cs="Arial"/>
        </w:rPr>
        <w:t>Describe here</w:t>
      </w:r>
      <w:r w:rsidR="006E6A87" w:rsidRPr="00E30CC9">
        <w:rPr>
          <w:rFonts w:cs="Arial"/>
        </w:rPr>
        <w:t>.</w:t>
      </w:r>
    </w:p>
    <w:p w14:paraId="069B3B03" w14:textId="77777777" w:rsidR="009B14DF" w:rsidRPr="00E30CC9" w:rsidRDefault="003444D5" w:rsidP="00603B58">
      <w:pPr>
        <w:pStyle w:val="ListBullet"/>
        <w:rPr>
          <w:rFonts w:cs="Arial"/>
        </w:rPr>
      </w:pPr>
      <w:r w:rsidRPr="00E30CC9">
        <w:rPr>
          <w:rFonts w:cs="Arial"/>
        </w:rPr>
        <w:t>The number of activities will vary but you can expect about 4-5 each week.</w:t>
      </w:r>
    </w:p>
    <w:p w14:paraId="0C338D54" w14:textId="2D60C81D" w:rsidR="009B14DF" w:rsidRPr="00E30CC9" w:rsidRDefault="003444D5" w:rsidP="00603B58">
      <w:pPr>
        <w:pStyle w:val="ListBullet"/>
        <w:rPr>
          <w:rFonts w:cs="Arial"/>
        </w:rPr>
      </w:pPr>
      <w:r w:rsidRPr="00E30CC9">
        <w:rPr>
          <w:rFonts w:cs="Arial"/>
        </w:rPr>
        <w:t xml:space="preserve">Additional participation is encouraged and will enhance your understanding of the material. You should expect to contribute substantive and relevant posts frequently to </w:t>
      </w:r>
      <w:r w:rsidRPr="00E30CC9">
        <w:rPr>
          <w:rFonts w:cs="Arial"/>
        </w:rPr>
        <w:lastRenderedPageBreak/>
        <w:t>the discussion area for each topic for the best learning experience. Postings must demonstrate your compreh</w:t>
      </w:r>
      <w:r w:rsidR="006E6A87" w:rsidRPr="00E30CC9">
        <w:rPr>
          <w:rFonts w:cs="Arial"/>
        </w:rPr>
        <w:t>ension of the week’s concepts.</w:t>
      </w:r>
    </w:p>
    <w:p w14:paraId="30C17B93" w14:textId="77777777" w:rsidR="009B14DF" w:rsidRPr="00E30CC9" w:rsidRDefault="003444D5">
      <w:pPr>
        <w:pStyle w:val="Heading2"/>
      </w:pPr>
      <w:r w:rsidRPr="00E30CC9">
        <w:t>Course Policies</w:t>
      </w:r>
    </w:p>
    <w:p w14:paraId="09AE88C1" w14:textId="77777777" w:rsidR="009B14DF" w:rsidRPr="00E30CC9" w:rsidRDefault="003444D5">
      <w:pPr>
        <w:rPr>
          <w:rStyle w:val="Strong"/>
          <w:rFonts w:cs="Arial"/>
        </w:rPr>
      </w:pPr>
      <w:r w:rsidRPr="00E30CC9">
        <w:rPr>
          <w:rStyle w:val="Strong"/>
          <w:rFonts w:cs="Arial"/>
        </w:rPr>
        <w:t>Sample Language</w:t>
      </w:r>
    </w:p>
    <w:p w14:paraId="02EC307B" w14:textId="540264FF" w:rsidR="00603B58" w:rsidRPr="00E30CC9" w:rsidRDefault="00603B58">
      <w:pPr>
        <w:rPr>
          <w:rFonts w:ascii="Arial" w:eastAsia="Arial" w:hAnsi="Arial" w:cs="Arial"/>
        </w:rPr>
      </w:pPr>
      <w:r w:rsidRPr="00E30CC9">
        <w:rPr>
          <w:rFonts w:ascii="Arial" w:eastAsia="Arial" w:hAnsi="Arial" w:cs="Arial"/>
        </w:rPr>
        <w:t xml:space="preserve">This course is offered in a face-to-face format and will use Canvas </w:t>
      </w:r>
      <w:r w:rsidR="00482ACD" w:rsidRPr="00E30CC9">
        <w:rPr>
          <w:rFonts w:ascii="Arial" w:eastAsia="Arial" w:hAnsi="Arial" w:cs="Arial"/>
        </w:rPr>
        <w:t>for accessing course materials and some assignment submissions. Please follow the Course Schedule.</w:t>
      </w:r>
    </w:p>
    <w:p w14:paraId="0F7DFE81" w14:textId="77777777" w:rsidR="00603B58" w:rsidRPr="00E30CC9" w:rsidRDefault="00603B58">
      <w:pPr>
        <w:rPr>
          <w:rStyle w:val="Strong"/>
          <w:rFonts w:cs="Arial"/>
        </w:rPr>
      </w:pPr>
      <w:r w:rsidRPr="00E30CC9">
        <w:rPr>
          <w:rStyle w:val="Strong"/>
          <w:rFonts w:cs="Arial"/>
        </w:rPr>
        <w:t>OR</w:t>
      </w:r>
    </w:p>
    <w:p w14:paraId="07C0F922" w14:textId="3CD13B08" w:rsidR="009B14DF" w:rsidRPr="00E30CC9" w:rsidRDefault="003444D5">
      <w:pPr>
        <w:rPr>
          <w:rFonts w:ascii="Arial" w:hAnsi="Arial" w:cs="Arial"/>
        </w:rPr>
      </w:pPr>
      <w:r w:rsidRPr="00E30CC9">
        <w:rPr>
          <w:rFonts w:ascii="Arial" w:eastAsia="Arial" w:hAnsi="Arial" w:cs="Arial"/>
        </w:rPr>
        <w:t xml:space="preserve">This course is offered online, over the Internet using </w:t>
      </w:r>
      <w:r w:rsidR="00482ACD" w:rsidRPr="00E30CC9">
        <w:rPr>
          <w:rFonts w:ascii="Arial" w:eastAsia="Arial" w:hAnsi="Arial" w:cs="Arial"/>
        </w:rPr>
        <w:t>Canvas</w:t>
      </w:r>
      <w:r w:rsidR="006E6A87" w:rsidRPr="00E30CC9">
        <w:rPr>
          <w:rFonts w:ascii="Arial" w:eastAsia="Arial" w:hAnsi="Arial" w:cs="Arial"/>
        </w:rPr>
        <w:t>, HSU’s learning management system</w:t>
      </w:r>
      <w:r w:rsidRPr="00E30CC9">
        <w:rPr>
          <w:rFonts w:ascii="Arial" w:eastAsia="Arial" w:hAnsi="Arial" w:cs="Arial"/>
        </w:rPr>
        <w:t>. This allows you to access the course materials from a computer with any standard web browser already installed. One of the exciting advantages of online learning is that you can plan your class time to fit your schedule. However, it is important to balance this flexibility with your new responsibility of scheduling your own learning.</w:t>
      </w:r>
    </w:p>
    <w:p w14:paraId="1122367E" w14:textId="77777777" w:rsidR="009B14DF" w:rsidRPr="00E30CC9" w:rsidRDefault="003444D5">
      <w:pPr>
        <w:pStyle w:val="Heading2"/>
      </w:pPr>
      <w:r w:rsidRPr="00E30CC9">
        <w:t>Need Help?</w:t>
      </w:r>
    </w:p>
    <w:p w14:paraId="68912888" w14:textId="78712D43" w:rsidR="009B14DF" w:rsidRPr="00E30CC9" w:rsidRDefault="003444D5">
      <w:pPr>
        <w:rPr>
          <w:rFonts w:ascii="Arial" w:hAnsi="Arial" w:cs="Arial"/>
        </w:rPr>
      </w:pPr>
      <w:r w:rsidRPr="00E30CC9">
        <w:rPr>
          <w:rFonts w:ascii="Arial" w:eastAsia="Arial" w:hAnsi="Arial" w:cs="Arial"/>
        </w:rPr>
        <w:t xml:space="preserve">If you have questions about the course, such as concepts covered in the course, your assignments, or scores post your question in the </w:t>
      </w:r>
      <w:r w:rsidRPr="00E30CC9">
        <w:rPr>
          <w:rStyle w:val="Strong"/>
          <w:rFonts w:cs="Arial"/>
        </w:rPr>
        <w:t>Ask Questions Here</w:t>
      </w:r>
      <w:r w:rsidRPr="00E30CC9">
        <w:rPr>
          <w:rFonts w:ascii="Arial" w:eastAsia="Arial" w:hAnsi="Arial" w:cs="Arial"/>
        </w:rPr>
        <w:t xml:space="preserve"> forum in the Discussion link on the left navigation menu. (Be sure to offer your assistance there</w:t>
      </w:r>
      <w:r w:rsidR="006E6A87" w:rsidRPr="00E30CC9">
        <w:rPr>
          <w:rFonts w:ascii="Arial" w:eastAsia="Arial" w:hAnsi="Arial" w:cs="Arial"/>
        </w:rPr>
        <w:t>,</w:t>
      </w:r>
      <w:r w:rsidRPr="00E30CC9">
        <w:rPr>
          <w:rFonts w:ascii="Arial" w:eastAsia="Arial" w:hAnsi="Arial" w:cs="Arial"/>
        </w:rPr>
        <w:t xml:space="preserve"> too</w:t>
      </w:r>
      <w:r w:rsidR="006E6A87" w:rsidRPr="00E30CC9">
        <w:rPr>
          <w:rFonts w:ascii="Arial" w:eastAsia="Arial" w:hAnsi="Arial" w:cs="Arial"/>
        </w:rPr>
        <w:t>,</w:t>
      </w:r>
      <w:r w:rsidRPr="00E30CC9">
        <w:rPr>
          <w:rFonts w:ascii="Arial" w:eastAsia="Arial" w:hAnsi="Arial" w:cs="Arial"/>
        </w:rPr>
        <w:t xml:space="preserve"> when you can!) You may also contact (instructor info here), during office hours, or by appointment.</w:t>
      </w:r>
    </w:p>
    <w:p w14:paraId="23CCE26B" w14:textId="77777777" w:rsidR="009B14DF" w:rsidRPr="00E30CC9" w:rsidRDefault="003444D5">
      <w:pPr>
        <w:rPr>
          <w:rFonts w:ascii="Arial" w:hAnsi="Arial" w:cs="Arial"/>
        </w:rPr>
      </w:pPr>
      <w:r w:rsidRPr="00E30CC9">
        <w:rPr>
          <w:rFonts w:ascii="Arial" w:eastAsia="Arial" w:hAnsi="Arial" w:cs="Arial"/>
        </w:rPr>
        <w:t>For technical questions, such as the suitability of your home computer for the course, installing plug-ins, problems with your password, etc., contact the HSU Help Desk (help@humboldt.edu or 707-826-4357).</w:t>
      </w:r>
    </w:p>
    <w:p w14:paraId="0616E3C3" w14:textId="77777777" w:rsidR="009B14DF" w:rsidRPr="00E30CC9" w:rsidRDefault="003444D5">
      <w:pPr>
        <w:pStyle w:val="Heading2"/>
      </w:pPr>
      <w:r w:rsidRPr="00E30CC9">
        <w:t>Inclusivity</w:t>
      </w:r>
    </w:p>
    <w:p w14:paraId="372C6EDB" w14:textId="77777777" w:rsidR="009B14DF" w:rsidRPr="00E30CC9" w:rsidRDefault="003444D5">
      <w:pPr>
        <w:rPr>
          <w:rStyle w:val="Strong"/>
          <w:rFonts w:cs="Arial"/>
        </w:rPr>
      </w:pPr>
      <w:r w:rsidRPr="00E30CC9">
        <w:rPr>
          <w:rStyle w:val="Strong"/>
          <w:rFonts w:cs="Arial"/>
        </w:rPr>
        <w:t>Sample language</w:t>
      </w:r>
    </w:p>
    <w:p w14:paraId="747172F1" w14:textId="77777777" w:rsidR="00CC2CDC" w:rsidRPr="00E30CC9" w:rsidRDefault="003444D5">
      <w:pPr>
        <w:rPr>
          <w:rFonts w:ascii="Arial" w:eastAsia="Arial" w:hAnsi="Arial" w:cs="Arial"/>
          <w:i/>
          <w:sz w:val="20"/>
          <w:szCs w:val="20"/>
        </w:rPr>
      </w:pPr>
      <w:r w:rsidRPr="00E30CC9">
        <w:rPr>
          <w:rFonts w:ascii="Arial" w:eastAsia="Arial" w:hAnsi="Arial" w:cs="Arial"/>
        </w:rPr>
        <w:t>Students in this class are encouraged to speak up and participate in-class and online. Each of us must show respect for each other because our class represents a diversity of beliefs, backgrounds, and experiences. I believe that this is what will enrich all of our experiences together. I recognize that our individual differences can deepen our understanding of one another and the world around us, rather than divide us. In this class, people of all ethnicities, genders and gender identities, religions, ages, sexual orientations, disabilities, socioeconomic backgrounds, regions, and nationalities are strongly encouraged to share their rich array of perspectives and experiences.  If you feel your differences may in some way isolate you from our classroom community or if you have a specific need, please speak with me early in the semester so that we can work together to help you become an active and engaged member of our class and community.  (</w:t>
      </w:r>
      <w:r w:rsidRPr="00E30CC9">
        <w:rPr>
          <w:rFonts w:ascii="Arial" w:eastAsia="Arial" w:hAnsi="Arial" w:cs="Arial"/>
          <w:i/>
          <w:sz w:val="20"/>
          <w:szCs w:val="20"/>
        </w:rPr>
        <w:t>Adapted from CSU Ch</w:t>
      </w:r>
      <w:r w:rsidR="00CC2CDC" w:rsidRPr="00E30CC9">
        <w:rPr>
          <w:rFonts w:ascii="Arial" w:eastAsia="Arial" w:hAnsi="Arial" w:cs="Arial"/>
          <w:i/>
          <w:sz w:val="20"/>
          <w:szCs w:val="20"/>
        </w:rPr>
        <w:t>ico and Winona State University)</w:t>
      </w:r>
    </w:p>
    <w:p w14:paraId="363E76DA" w14:textId="485CC04B" w:rsidR="00CC2CDC" w:rsidRPr="00E30CC9" w:rsidRDefault="00CC2CDC" w:rsidP="00CC2CDC">
      <w:pPr>
        <w:pStyle w:val="ListBullet"/>
        <w:rPr>
          <w:rStyle w:val="Hyperlink"/>
          <w:rFonts w:cs="Arial"/>
          <w:b/>
        </w:rPr>
      </w:pPr>
      <w:r w:rsidRPr="00E30CC9">
        <w:rPr>
          <w:rFonts w:cs="Arial"/>
        </w:rPr>
        <w:fldChar w:fldCharType="begin"/>
      </w:r>
      <w:r w:rsidRPr="00E30CC9">
        <w:rPr>
          <w:rFonts w:cs="Arial"/>
        </w:rPr>
        <w:instrText xml:space="preserve"> HYPERLINK "https://docs.google.com/a/humboldt.edu/document/d/1sxylAwvqi9q-vN7MKk4okIVfuQeAV-zeRhiFiAnDd6U/edit?usp=sharing" </w:instrText>
      </w:r>
      <w:r w:rsidRPr="00E30CC9">
        <w:rPr>
          <w:rFonts w:cs="Arial"/>
        </w:rPr>
        <w:fldChar w:fldCharType="separate"/>
      </w:r>
      <w:r w:rsidRPr="00E30CC9">
        <w:rPr>
          <w:rStyle w:val="Hyperlink"/>
          <w:rFonts w:cs="Arial"/>
        </w:rPr>
        <w:t>Sample Inclusivity S</w:t>
      </w:r>
      <w:r w:rsidR="003444D5" w:rsidRPr="00E30CC9">
        <w:rPr>
          <w:rStyle w:val="Hyperlink"/>
          <w:rFonts w:cs="Arial"/>
        </w:rPr>
        <w:t>tatements</w:t>
      </w:r>
    </w:p>
    <w:p w14:paraId="45EC3F03" w14:textId="2481E04A" w:rsidR="00CC2CDC" w:rsidRPr="00E30CC9" w:rsidRDefault="00CC2CDC" w:rsidP="00CC2CDC">
      <w:pPr>
        <w:pStyle w:val="ListBullet"/>
        <w:rPr>
          <w:rFonts w:cs="Arial"/>
        </w:rPr>
      </w:pPr>
      <w:r w:rsidRPr="00E30CC9">
        <w:rPr>
          <w:rFonts w:cs="Arial"/>
        </w:rPr>
        <w:fldChar w:fldCharType="end"/>
      </w:r>
      <w:hyperlink r:id="rId11" w:history="1">
        <w:r w:rsidRPr="00E30CC9">
          <w:rPr>
            <w:rStyle w:val="Hyperlink"/>
            <w:rFonts w:cs="Arial"/>
          </w:rPr>
          <w:t>Racial Equity Guide Glossary</w:t>
        </w:r>
      </w:hyperlink>
      <w:r w:rsidRPr="00E30CC9">
        <w:rPr>
          <w:rFonts w:cs="Arial"/>
        </w:rPr>
        <w:t xml:space="preserve"> - common vocabulary to help avoid misunderstandings</w:t>
      </w:r>
    </w:p>
    <w:p w14:paraId="71CC07A2" w14:textId="77777777" w:rsidR="009B14DF" w:rsidRPr="00E30CC9" w:rsidRDefault="003444D5">
      <w:pPr>
        <w:pStyle w:val="Heading2"/>
      </w:pPr>
      <w:r w:rsidRPr="00E30CC9">
        <w:t>Expectations of the Student</w:t>
      </w:r>
    </w:p>
    <w:p w14:paraId="3B4DB369" w14:textId="77777777" w:rsidR="009B14DF" w:rsidRPr="00E30CC9" w:rsidRDefault="003444D5">
      <w:pPr>
        <w:rPr>
          <w:rStyle w:val="Strong"/>
          <w:rFonts w:cs="Arial"/>
        </w:rPr>
      </w:pPr>
      <w:r w:rsidRPr="00E30CC9">
        <w:rPr>
          <w:rStyle w:val="Strong"/>
          <w:rFonts w:cs="Arial"/>
        </w:rPr>
        <w:t>Sample language</w:t>
      </w:r>
    </w:p>
    <w:p w14:paraId="2EE889CE" w14:textId="77777777" w:rsidR="009B14DF" w:rsidRPr="00E30CC9" w:rsidRDefault="003444D5" w:rsidP="00482ACD">
      <w:pPr>
        <w:pStyle w:val="ListNumber"/>
        <w:rPr>
          <w:rStyle w:val="Strong"/>
          <w:rFonts w:cs="Arial"/>
        </w:rPr>
      </w:pPr>
      <w:r w:rsidRPr="00E30CC9">
        <w:rPr>
          <w:rStyle w:val="Strong"/>
          <w:rFonts w:cs="Arial"/>
        </w:rPr>
        <w:lastRenderedPageBreak/>
        <w:t>Log into the course daily. Come to class. Other</w:t>
      </w:r>
    </w:p>
    <w:p w14:paraId="29FB6254" w14:textId="77777777" w:rsidR="009B14DF" w:rsidRPr="00E30CC9" w:rsidRDefault="003444D5" w:rsidP="00482ACD">
      <w:pPr>
        <w:pStyle w:val="ListNumber"/>
        <w:rPr>
          <w:rFonts w:eastAsia="Arial" w:cs="Arial"/>
        </w:rPr>
      </w:pPr>
      <w:r w:rsidRPr="00E30CC9">
        <w:rPr>
          <w:rFonts w:eastAsia="Arial" w:cs="Arial"/>
        </w:rPr>
        <w:t>Expect to spend about _______ hours per week working on this course.</w:t>
      </w:r>
    </w:p>
    <w:p w14:paraId="2BF7F6BA" w14:textId="77777777" w:rsidR="009B14DF" w:rsidRPr="00E30CC9" w:rsidRDefault="003444D5" w:rsidP="00482ACD">
      <w:pPr>
        <w:pStyle w:val="ListNumber"/>
        <w:rPr>
          <w:rFonts w:cs="Arial"/>
        </w:rPr>
      </w:pPr>
      <w:r w:rsidRPr="00E30CC9">
        <w:rPr>
          <w:rFonts w:eastAsia="Arial" w:cs="Arial"/>
        </w:rPr>
        <w:t>Prepare to the best of your ability for every aspect of this course.</w:t>
      </w:r>
    </w:p>
    <w:p w14:paraId="62C0F89D" w14:textId="11FBFA26" w:rsidR="009B14DF" w:rsidRPr="00E30CC9" w:rsidRDefault="00482ACD" w:rsidP="00482ACD">
      <w:pPr>
        <w:pStyle w:val="ListNumber"/>
        <w:rPr>
          <w:rFonts w:cs="Arial"/>
        </w:rPr>
      </w:pPr>
      <w:r w:rsidRPr="00E30CC9">
        <w:rPr>
          <w:rFonts w:eastAsia="Arial" w:cs="Arial"/>
        </w:rPr>
        <w:t>Take the</w:t>
      </w:r>
      <w:r w:rsidR="003444D5" w:rsidRPr="00E30CC9">
        <w:rPr>
          <w:rFonts w:eastAsia="Arial" w:cs="Arial"/>
        </w:rPr>
        <w:t xml:space="preserve"> opportunity to learn how to write your own thoughts; don't plagiarize. Be sure to give credit where credit is due and cite your sources or use footnotes or endnotes.</w:t>
      </w:r>
    </w:p>
    <w:p w14:paraId="200E7DF9" w14:textId="5AD1186F" w:rsidR="009B14DF" w:rsidRPr="00E30CC9" w:rsidRDefault="003444D5" w:rsidP="00482ACD">
      <w:pPr>
        <w:pStyle w:val="ListNumber"/>
        <w:rPr>
          <w:rFonts w:cs="Arial"/>
        </w:rPr>
      </w:pPr>
      <w:r w:rsidRPr="00E30CC9">
        <w:rPr>
          <w:rFonts w:eastAsia="Arial" w:cs="Arial"/>
        </w:rPr>
        <w:t xml:space="preserve">Learning through collaboration (defined as working with or </w:t>
      </w:r>
      <w:r w:rsidR="00482ACD" w:rsidRPr="00E30CC9">
        <w:rPr>
          <w:rFonts w:eastAsia="Arial" w:cs="Arial"/>
        </w:rPr>
        <w:t>learning</w:t>
      </w:r>
      <w:r w:rsidRPr="00E30CC9">
        <w:rPr>
          <w:rFonts w:eastAsia="Arial" w:cs="Arial"/>
        </w:rPr>
        <w:t xml:space="preserve"> from another) is an effective tool used in this class and in your future employment. When I expect you to collaborate, I'll make it very clear in the assignment instructions. All other work in this class is to be done independently.</w:t>
      </w:r>
    </w:p>
    <w:p w14:paraId="34D7E5F6" w14:textId="77777777" w:rsidR="00482ACD" w:rsidRPr="00E30CC9" w:rsidRDefault="003444D5" w:rsidP="00482ACD">
      <w:pPr>
        <w:pStyle w:val="ListNumber"/>
        <w:rPr>
          <w:rFonts w:cs="Arial"/>
        </w:rPr>
      </w:pPr>
      <w:r w:rsidRPr="00E30CC9">
        <w:rPr>
          <w:rFonts w:eastAsia="Arial" w:cs="Arial"/>
        </w:rPr>
        <w:t>If you haven't already, read the</w:t>
      </w:r>
      <w:hyperlink r:id="rId12">
        <w:r w:rsidRPr="00E30CC9">
          <w:rPr>
            <w:rFonts w:eastAsia="Arial" w:cs="Arial"/>
          </w:rPr>
          <w:t xml:space="preserve"> </w:t>
        </w:r>
      </w:hyperlink>
      <w:hyperlink r:id="rId13">
        <w:r w:rsidRPr="00E30CC9">
          <w:rPr>
            <w:rFonts w:eastAsia="Arial" w:cs="Arial"/>
            <w:color w:val="1155CC"/>
            <w:u w:val="single"/>
          </w:rPr>
          <w:t>Humboldt State University Academic Honesty Policy</w:t>
        </w:r>
      </w:hyperlink>
      <w:r w:rsidRPr="00E30CC9">
        <w:rPr>
          <w:rFonts w:eastAsia="Arial" w:cs="Arial"/>
        </w:rPr>
        <w:t xml:space="preserve"> to make sure you understand the </w:t>
      </w:r>
      <w:r w:rsidR="00482ACD" w:rsidRPr="00E30CC9">
        <w:rPr>
          <w:rFonts w:eastAsia="Arial" w:cs="Arial"/>
        </w:rPr>
        <w:t>importance of your academic integrity.</w:t>
      </w:r>
    </w:p>
    <w:p w14:paraId="015FD7B1" w14:textId="7A46CB89" w:rsidR="00482ACD" w:rsidRPr="00E30CC9" w:rsidRDefault="003444D5" w:rsidP="00E676BA">
      <w:pPr>
        <w:pStyle w:val="ListNumber"/>
        <w:rPr>
          <w:rFonts w:cs="Arial"/>
        </w:rPr>
      </w:pPr>
      <w:r w:rsidRPr="00E30CC9">
        <w:rPr>
          <w:rFonts w:eastAsia="Arial" w:cs="Arial"/>
        </w:rPr>
        <w:t>External tools we will be using in this class:</w:t>
      </w:r>
    </w:p>
    <w:p w14:paraId="329CE65F" w14:textId="6207A265" w:rsidR="009B14DF" w:rsidRPr="00E30CC9" w:rsidRDefault="003444D5" w:rsidP="00482ACD">
      <w:pPr>
        <w:pStyle w:val="ListNumber"/>
        <w:rPr>
          <w:rFonts w:cs="Arial"/>
        </w:rPr>
      </w:pPr>
      <w:r w:rsidRPr="00E30CC9">
        <w:rPr>
          <w:rFonts w:eastAsia="Arial" w:cs="Arial"/>
        </w:rPr>
        <w:t>Who will have access to student content:</w:t>
      </w:r>
    </w:p>
    <w:p w14:paraId="65716FA2" w14:textId="77777777" w:rsidR="009B14DF" w:rsidRPr="00E30CC9" w:rsidRDefault="003444D5">
      <w:pPr>
        <w:pStyle w:val="Heading2"/>
      </w:pPr>
      <w:r w:rsidRPr="00E30CC9">
        <w:t>Expectations of the Instructor</w:t>
      </w:r>
    </w:p>
    <w:p w14:paraId="4BD489B8" w14:textId="77777777" w:rsidR="009B14DF" w:rsidRPr="00E30CC9" w:rsidRDefault="003444D5">
      <w:pPr>
        <w:rPr>
          <w:rFonts w:ascii="Arial" w:hAnsi="Arial" w:cs="Arial"/>
        </w:rPr>
      </w:pPr>
      <w:r w:rsidRPr="00E30CC9">
        <w:rPr>
          <w:rFonts w:ascii="Arial" w:eastAsia="Arial" w:hAnsi="Arial" w:cs="Arial"/>
        </w:rPr>
        <w:t>If we all live up to our academic responsibilities, this course will be meaningful for all who participate. Please feel free to discuss these points with me at any time during the course this semester.</w:t>
      </w:r>
    </w:p>
    <w:p w14:paraId="33B438F4" w14:textId="77777777"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I will prepare and review course materials to be as current and accurate as possible.</w:t>
      </w:r>
    </w:p>
    <w:p w14:paraId="23F9ABB4" w14:textId="3B676310"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 xml:space="preserve">I will be available to answer questions or issues that may arise for you during this course. </w:t>
      </w:r>
      <w:r w:rsidRPr="00E30CC9">
        <w:rPr>
          <w:rStyle w:val="Strong"/>
          <w:rFonts w:cs="Arial"/>
        </w:rPr>
        <w:t>Expect</w:t>
      </w:r>
      <w:r w:rsidR="00E676BA" w:rsidRPr="00E30CC9">
        <w:rPr>
          <w:rStyle w:val="Strong"/>
          <w:rFonts w:cs="Arial"/>
        </w:rPr>
        <w:t xml:space="preserve"> a 24-hour turn</w:t>
      </w:r>
      <w:r w:rsidRPr="00E30CC9">
        <w:rPr>
          <w:rStyle w:val="Strong"/>
          <w:rFonts w:cs="Arial"/>
        </w:rPr>
        <w:t>around time for response to emails.</w:t>
      </w:r>
    </w:p>
    <w:p w14:paraId="3C3CE1AC" w14:textId="77777777"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I will try to the best of my ability to prepare you for the exams and other assessments in this course.</w:t>
      </w:r>
    </w:p>
    <w:p w14:paraId="06AA4FB1" w14:textId="77777777"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I will utilize fair and honest evaluation techniques for each assignment required for this course.</w:t>
      </w:r>
    </w:p>
    <w:p w14:paraId="4EBFE25C" w14:textId="77777777"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To the best of my ability, make this a valid and worthwhile learning experience.</w:t>
      </w:r>
    </w:p>
    <w:p w14:paraId="325BD1F1" w14:textId="77777777"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I will do my best to address the needs of a diverse range of learning styles in this course.</w:t>
      </w:r>
    </w:p>
    <w:p w14:paraId="0791E152" w14:textId="175226F0"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 xml:space="preserve">I will make every effort to follow </w:t>
      </w:r>
      <w:r w:rsidR="0092136C" w:rsidRPr="00E30CC9">
        <w:rPr>
          <w:rFonts w:cs="Arial"/>
        </w:rPr>
        <w:t>QLT (Quality Learning and T</w:t>
      </w:r>
      <w:r w:rsidRPr="00E30CC9">
        <w:rPr>
          <w:rFonts w:cs="Arial"/>
        </w:rPr>
        <w:t>eaching</w:t>
      </w:r>
      <w:r w:rsidR="0092136C" w:rsidRPr="00E30CC9">
        <w:rPr>
          <w:rFonts w:cs="Arial"/>
        </w:rPr>
        <w:t>)</w:t>
      </w:r>
      <w:r w:rsidRPr="00E30CC9">
        <w:rPr>
          <w:rFonts w:cs="Arial"/>
        </w:rPr>
        <w:t xml:space="preserve"> best practices. </w:t>
      </w:r>
    </w:p>
    <w:p w14:paraId="027DC74E" w14:textId="0627B1B7" w:rsidR="009B14DF" w:rsidRPr="00E30CC9" w:rsidRDefault="003444D5" w:rsidP="00482ACD">
      <w:pPr>
        <w:pStyle w:val="ListNumber"/>
        <w:numPr>
          <w:ilvl w:val="0"/>
          <w:numId w:val="28"/>
        </w:numPr>
        <w:tabs>
          <w:tab w:val="clear" w:pos="360"/>
          <w:tab w:val="num" w:pos="720"/>
        </w:tabs>
        <w:ind w:left="720"/>
        <w:rPr>
          <w:rFonts w:cs="Arial"/>
        </w:rPr>
      </w:pPr>
      <w:r w:rsidRPr="00E30CC9">
        <w:rPr>
          <w:rFonts w:cs="Arial"/>
        </w:rPr>
        <w:t>I will onl</w:t>
      </w:r>
      <w:r w:rsidR="0092136C" w:rsidRPr="00E30CC9">
        <w:rPr>
          <w:rFonts w:cs="Arial"/>
        </w:rPr>
        <w:t>y share your student information</w:t>
      </w:r>
      <w:r w:rsidRPr="00E30CC9">
        <w:rPr>
          <w:rFonts w:cs="Arial"/>
        </w:rPr>
        <w:t xml:space="preserve"> per FERPA guidelines. </w:t>
      </w:r>
    </w:p>
    <w:p w14:paraId="2E53BDE0" w14:textId="77777777" w:rsidR="009B14DF" w:rsidRPr="00E30CC9" w:rsidRDefault="003444D5">
      <w:pPr>
        <w:pStyle w:val="Heading2"/>
      </w:pPr>
      <w:r w:rsidRPr="00E30CC9">
        <w:t>Technical Assistance</w:t>
      </w:r>
    </w:p>
    <w:p w14:paraId="5DA7F93E" w14:textId="77777777" w:rsidR="009B14DF" w:rsidRPr="00E30CC9" w:rsidRDefault="003444D5">
      <w:pPr>
        <w:rPr>
          <w:rStyle w:val="Strong"/>
          <w:rFonts w:cs="Arial"/>
        </w:rPr>
      </w:pPr>
      <w:r w:rsidRPr="00E30CC9">
        <w:rPr>
          <w:rStyle w:val="Strong"/>
          <w:rFonts w:cs="Arial"/>
        </w:rPr>
        <w:t>Sample language</w:t>
      </w:r>
    </w:p>
    <w:p w14:paraId="10119937" w14:textId="0F860211" w:rsidR="009B14DF" w:rsidRPr="00E30CC9" w:rsidRDefault="003444D5">
      <w:pPr>
        <w:rPr>
          <w:rFonts w:ascii="Arial" w:hAnsi="Arial" w:cs="Arial"/>
        </w:rPr>
      </w:pPr>
      <w:r w:rsidRPr="00E30CC9">
        <w:rPr>
          <w:rFonts w:ascii="Arial" w:eastAsia="Arial" w:hAnsi="Arial" w:cs="Arial"/>
        </w:rPr>
        <w:t xml:space="preserve">It is crucial to seek help when you can’t access </w:t>
      </w:r>
      <w:r w:rsidR="00C67B35" w:rsidRPr="00E30CC9">
        <w:rPr>
          <w:rFonts w:ascii="Arial" w:eastAsia="Arial" w:hAnsi="Arial" w:cs="Arial"/>
        </w:rPr>
        <w:t>Canvas</w:t>
      </w:r>
      <w:r w:rsidRPr="00E30CC9">
        <w:rPr>
          <w:rFonts w:ascii="Arial" w:eastAsia="Arial" w:hAnsi="Arial" w:cs="Arial"/>
        </w:rPr>
        <w:t xml:space="preserve"> or you have difficulty with your computer settings or browser:</w:t>
      </w:r>
    </w:p>
    <w:p w14:paraId="0E2F96B8" w14:textId="77777777" w:rsidR="009B14DF" w:rsidRPr="00E30CC9" w:rsidRDefault="003444D5" w:rsidP="00C67B35">
      <w:pPr>
        <w:pStyle w:val="ListBullet"/>
        <w:rPr>
          <w:rFonts w:cs="Arial"/>
        </w:rPr>
      </w:pPr>
      <w:r w:rsidRPr="00E30CC9">
        <w:rPr>
          <w:rFonts w:cs="Arial"/>
        </w:rPr>
        <w:t xml:space="preserve">For </w:t>
      </w:r>
      <w:r w:rsidRPr="00E30CC9">
        <w:rPr>
          <w:rStyle w:val="Strong"/>
          <w:rFonts w:cs="Arial"/>
        </w:rPr>
        <w:t>technical assistance</w:t>
      </w:r>
      <w:r w:rsidRPr="00E30CC9">
        <w:rPr>
          <w:rFonts w:cs="Arial"/>
        </w:rPr>
        <w:t xml:space="preserve"> contact HSU’s Help Desk at 707.826.HELP (4357) or send an email to help@humboldt.edu</w:t>
      </w:r>
    </w:p>
    <w:p w14:paraId="52B5CC1C" w14:textId="7AB3B177" w:rsidR="009B14DF" w:rsidRPr="00E30CC9" w:rsidRDefault="003444D5" w:rsidP="00C67B35">
      <w:pPr>
        <w:pStyle w:val="ListBullet"/>
        <w:rPr>
          <w:rFonts w:cs="Arial"/>
        </w:rPr>
      </w:pPr>
      <w:r w:rsidRPr="00E30CC9">
        <w:rPr>
          <w:rFonts w:cs="Arial"/>
        </w:rPr>
        <w:t xml:space="preserve">For </w:t>
      </w:r>
      <w:r w:rsidR="009C13C7" w:rsidRPr="00E30CC9">
        <w:rPr>
          <w:rStyle w:val="Strong"/>
          <w:rFonts w:cs="Arial"/>
        </w:rPr>
        <w:t>Canvas</w:t>
      </w:r>
      <w:r w:rsidRPr="00E30CC9">
        <w:rPr>
          <w:rStyle w:val="Strong"/>
          <w:rFonts w:cs="Arial"/>
        </w:rPr>
        <w:t xml:space="preserve"> support</w:t>
      </w:r>
      <w:r w:rsidRPr="00E30CC9">
        <w:rPr>
          <w:rFonts w:cs="Arial"/>
        </w:rPr>
        <w:t>, please use the Help button located on the bottom left of your course.</w:t>
      </w:r>
    </w:p>
    <w:p w14:paraId="23644203" w14:textId="0AD179B6" w:rsidR="009B14DF" w:rsidRPr="00E30CC9" w:rsidRDefault="003444D5" w:rsidP="00C67B35">
      <w:pPr>
        <w:pStyle w:val="ListBullet"/>
        <w:rPr>
          <w:rFonts w:cs="Arial"/>
        </w:rPr>
      </w:pPr>
      <w:r w:rsidRPr="00E30CC9">
        <w:rPr>
          <w:rFonts w:cs="Arial"/>
        </w:rPr>
        <w:t xml:space="preserve">Please see the </w:t>
      </w:r>
      <w:r w:rsidR="009C13C7" w:rsidRPr="00E30CC9">
        <w:rPr>
          <w:rFonts w:cs="Arial"/>
          <w:color w:val="1155CC"/>
          <w:u w:val="single"/>
        </w:rPr>
        <w:t>Canvas Student Guides</w:t>
      </w:r>
      <w:r w:rsidRPr="00E30CC9">
        <w:rPr>
          <w:rFonts w:cs="Arial"/>
        </w:rPr>
        <w:t xml:space="preserve"> to learn more </w:t>
      </w:r>
      <w:r w:rsidR="009C13C7" w:rsidRPr="00E30CC9">
        <w:rPr>
          <w:rFonts w:cs="Arial"/>
        </w:rPr>
        <w:t>about specific Canvas functions.</w:t>
      </w:r>
      <w:r w:rsidRPr="00E30CC9">
        <w:rPr>
          <w:rFonts w:cs="Arial"/>
        </w:rPr>
        <w:t xml:space="preserve"> </w:t>
      </w:r>
      <w:hyperlink r:id="rId14"/>
    </w:p>
    <w:p w14:paraId="58453FE2" w14:textId="77777777" w:rsidR="009B14DF" w:rsidRPr="00E30CC9" w:rsidRDefault="003444D5">
      <w:pPr>
        <w:pStyle w:val="Heading2"/>
      </w:pPr>
      <w:r w:rsidRPr="00E30CC9">
        <w:lastRenderedPageBreak/>
        <w:t xml:space="preserve">Special notes: Browsers and Mobile Devices </w:t>
      </w:r>
    </w:p>
    <w:p w14:paraId="73B0B649" w14:textId="77777777" w:rsidR="009B14DF" w:rsidRPr="00E30CC9" w:rsidRDefault="003444D5" w:rsidP="00824646">
      <w:pPr>
        <w:pStyle w:val="ListNumber"/>
        <w:numPr>
          <w:ilvl w:val="0"/>
          <w:numId w:val="29"/>
        </w:numPr>
        <w:tabs>
          <w:tab w:val="clear" w:pos="360"/>
          <w:tab w:val="num" w:pos="720"/>
        </w:tabs>
        <w:ind w:left="720"/>
        <w:rPr>
          <w:rFonts w:eastAsia="Arial" w:cs="Arial"/>
        </w:rPr>
      </w:pPr>
      <w:r w:rsidRPr="00E30CC9">
        <w:rPr>
          <w:rFonts w:eastAsia="Arial" w:cs="Arial"/>
        </w:rPr>
        <w:t xml:space="preserve">The Canvas app: Available for iOS or Android: </w:t>
      </w:r>
      <w:hyperlink r:id="rId15">
        <w:r w:rsidRPr="00E30CC9">
          <w:rPr>
            <w:rFonts w:eastAsia="Arial" w:cs="Arial"/>
            <w:color w:val="1155CC"/>
            <w:u w:val="single"/>
          </w:rPr>
          <w:t>Canvas Mobile Guides</w:t>
        </w:r>
      </w:hyperlink>
      <w:hyperlink r:id="rId16"/>
    </w:p>
    <w:p w14:paraId="5D4E1204" w14:textId="728F9745" w:rsidR="009B14DF" w:rsidRPr="00E30CC9" w:rsidRDefault="003444D5" w:rsidP="009C13C7">
      <w:pPr>
        <w:pStyle w:val="ListNumber"/>
        <w:rPr>
          <w:rFonts w:eastAsia="Arial" w:cs="Arial"/>
        </w:rPr>
      </w:pPr>
      <w:r w:rsidRPr="00E30CC9">
        <w:rPr>
          <w:rFonts w:eastAsia="Arial" w:cs="Arial"/>
        </w:rPr>
        <w:t xml:space="preserve">Firefox </w:t>
      </w:r>
      <w:r w:rsidR="00824646" w:rsidRPr="00E30CC9">
        <w:rPr>
          <w:rFonts w:eastAsia="Arial" w:cs="Arial"/>
        </w:rPr>
        <w:t>or Chrome are</w:t>
      </w:r>
      <w:r w:rsidRPr="00E30CC9">
        <w:rPr>
          <w:rFonts w:eastAsia="Arial" w:cs="Arial"/>
        </w:rPr>
        <w:t xml:space="preserve"> recommended browser</w:t>
      </w:r>
      <w:r w:rsidR="00824646" w:rsidRPr="00E30CC9">
        <w:rPr>
          <w:rFonts w:eastAsia="Arial" w:cs="Arial"/>
        </w:rPr>
        <w:t>s</w:t>
      </w:r>
      <w:r w:rsidRPr="00E30CC9">
        <w:rPr>
          <w:rFonts w:eastAsia="Arial" w:cs="Arial"/>
        </w:rPr>
        <w:t xml:space="preserve"> for accessing </w:t>
      </w:r>
      <w:r w:rsidR="00824646" w:rsidRPr="00E30CC9">
        <w:rPr>
          <w:rFonts w:eastAsia="Arial" w:cs="Arial"/>
        </w:rPr>
        <w:t xml:space="preserve">Canvas. </w:t>
      </w:r>
      <w:r w:rsidRPr="00E30CC9">
        <w:rPr>
          <w:rFonts w:eastAsia="Arial" w:cs="Arial"/>
        </w:rPr>
        <w:t>If you have problems opening some content, first try another browser. If you are using a mobile device, try accessing the content on a computer.</w:t>
      </w:r>
    </w:p>
    <w:p w14:paraId="17161B44" w14:textId="77777777" w:rsidR="009B14DF" w:rsidRPr="00E30CC9" w:rsidRDefault="003444D5" w:rsidP="009C13C7">
      <w:pPr>
        <w:pStyle w:val="ListNumber"/>
        <w:rPr>
          <w:rFonts w:eastAsia="Arial" w:cs="Arial"/>
        </w:rPr>
      </w:pPr>
      <w:r w:rsidRPr="00E30CC9">
        <w:rPr>
          <w:rFonts w:eastAsia="Arial" w:cs="Arial"/>
        </w:rPr>
        <w:t xml:space="preserve">If Flash-based content is used in this course, it won't display on Mobile devices, especially iOS devices.  </w:t>
      </w:r>
    </w:p>
    <w:p w14:paraId="4620C430" w14:textId="207F4C62" w:rsidR="009B14DF" w:rsidRPr="00E30CC9" w:rsidRDefault="003444D5" w:rsidP="009C13C7">
      <w:pPr>
        <w:pStyle w:val="ListNumber"/>
        <w:rPr>
          <w:rFonts w:eastAsia="Arial" w:cs="Arial"/>
        </w:rPr>
      </w:pPr>
      <w:r w:rsidRPr="00E30CC9">
        <w:rPr>
          <w:rFonts w:eastAsia="Arial" w:cs="Arial"/>
        </w:rPr>
        <w:t>External URLs: To open certain URLs (http vs</w:t>
      </w:r>
      <w:r w:rsidR="00824646" w:rsidRPr="00E30CC9">
        <w:rPr>
          <w:rFonts w:eastAsia="Arial" w:cs="Arial"/>
        </w:rPr>
        <w:t>.</w:t>
      </w:r>
      <w:r w:rsidRPr="00E30CC9">
        <w:rPr>
          <w:rFonts w:eastAsia="Arial" w:cs="Arial"/>
        </w:rPr>
        <w:t xml:space="preserve"> https) you may be prompted to click on the shield icon in your browser to “allow” access to the unsecure content. Simply click on the shield and click the “allow” button when asked.</w:t>
      </w:r>
    </w:p>
    <w:p w14:paraId="72134006" w14:textId="77777777" w:rsidR="009B14DF" w:rsidRPr="00E30CC9" w:rsidRDefault="003444D5" w:rsidP="009C13C7">
      <w:pPr>
        <w:pStyle w:val="ListNumber"/>
        <w:rPr>
          <w:rFonts w:eastAsia="Arial" w:cs="Arial"/>
        </w:rPr>
      </w:pPr>
      <w:r w:rsidRPr="00E30CC9">
        <w:rPr>
          <w:rFonts w:eastAsia="Arial" w:cs="Arial"/>
        </w:rPr>
        <w:t>Please note that some content may be blocked if you are using a campus computer, as HSU computer labs do not allow opening certain types of unsecure content.</w:t>
      </w:r>
    </w:p>
    <w:p w14:paraId="678C172B" w14:textId="77777777" w:rsidR="009B14DF" w:rsidRPr="00E30CC9" w:rsidRDefault="003444D5">
      <w:pPr>
        <w:pStyle w:val="Heading2"/>
      </w:pPr>
      <w:r w:rsidRPr="00E30CC9">
        <w:t>Evaluation and Grades</w:t>
      </w:r>
    </w:p>
    <w:p w14:paraId="0461C988" w14:textId="77777777" w:rsidR="009B14DF" w:rsidRPr="00E30CC9" w:rsidRDefault="003444D5">
      <w:pPr>
        <w:rPr>
          <w:rStyle w:val="Strong"/>
          <w:rFonts w:cs="Arial"/>
        </w:rPr>
      </w:pPr>
      <w:r w:rsidRPr="00E30CC9">
        <w:rPr>
          <w:rStyle w:val="Strong"/>
          <w:rFonts w:cs="Arial"/>
        </w:rPr>
        <w:t xml:space="preserve">Grading information </w:t>
      </w:r>
    </w:p>
    <w:p w14:paraId="367D1204" w14:textId="77777777" w:rsidR="009B14DF" w:rsidRPr="00E30CC9" w:rsidRDefault="003444D5" w:rsidP="00824646">
      <w:pPr>
        <w:pStyle w:val="ListBullet"/>
        <w:rPr>
          <w:rFonts w:cs="Arial"/>
        </w:rPr>
      </w:pPr>
      <w:r w:rsidRPr="00E30CC9">
        <w:rPr>
          <w:rFonts w:cs="Arial"/>
        </w:rPr>
        <w:t xml:space="preserve">A statement of how you will determine the letter grades for the course, including +/- grades if you use them </w:t>
      </w:r>
    </w:p>
    <w:p w14:paraId="7728F259" w14:textId="77777777" w:rsidR="009B14DF" w:rsidRPr="00E30CC9" w:rsidRDefault="003444D5" w:rsidP="00824646">
      <w:pPr>
        <w:pStyle w:val="ListBullet"/>
        <w:rPr>
          <w:rFonts w:cs="Arial"/>
        </w:rPr>
      </w:pPr>
      <w:r w:rsidRPr="00E30CC9">
        <w:rPr>
          <w:rFonts w:cs="Arial"/>
        </w:rPr>
        <w:t xml:space="preserve">Extra credit options, if available </w:t>
      </w:r>
    </w:p>
    <w:p w14:paraId="78E64ACC" w14:textId="77777777" w:rsidR="009B14DF" w:rsidRPr="00E30CC9" w:rsidRDefault="003444D5" w:rsidP="00824646">
      <w:pPr>
        <w:pStyle w:val="ListBullet"/>
        <w:rPr>
          <w:rFonts w:cs="Arial"/>
        </w:rPr>
      </w:pPr>
      <w:r w:rsidRPr="00E30CC9">
        <w:rPr>
          <w:rFonts w:cs="Arial"/>
        </w:rPr>
        <w:t xml:space="preserve">List of the percentage weight assigned to various class assignments </w:t>
      </w:r>
    </w:p>
    <w:p w14:paraId="35D067BA" w14:textId="77777777" w:rsidR="009B14DF" w:rsidRPr="00E30CC9" w:rsidRDefault="003444D5" w:rsidP="00824646">
      <w:pPr>
        <w:pStyle w:val="ListBullet"/>
        <w:rPr>
          <w:rFonts w:cs="Arial"/>
        </w:rPr>
      </w:pPr>
      <w:r w:rsidRPr="00E30CC9">
        <w:rPr>
          <w:rFonts w:cs="Arial"/>
        </w:rPr>
        <w:t xml:space="preserve">Policies on late or missed work, including exams </w:t>
      </w:r>
    </w:p>
    <w:p w14:paraId="1728088A" w14:textId="77777777" w:rsidR="009B14DF" w:rsidRPr="00E30CC9" w:rsidRDefault="003444D5" w:rsidP="00824646">
      <w:pPr>
        <w:pStyle w:val="ListBullet"/>
        <w:rPr>
          <w:rFonts w:cs="Arial"/>
        </w:rPr>
      </w:pPr>
      <w:r w:rsidRPr="00E30CC9">
        <w:rPr>
          <w:rFonts w:cs="Arial"/>
        </w:rPr>
        <w:t>Policies on attendance, tardiness, and class participation, including an explicit statement of terms and/or penalties which pertain to student participation in co- and extracurricular activities</w:t>
      </w:r>
    </w:p>
    <w:p w14:paraId="75DC51EC" w14:textId="77777777" w:rsidR="009B14DF" w:rsidRPr="00E30CC9" w:rsidRDefault="009B14DF">
      <w:pPr>
        <w:rPr>
          <w:rFonts w:ascii="Arial" w:hAnsi="Arial" w:cs="Arial"/>
        </w:rPr>
      </w:pPr>
    </w:p>
    <w:p w14:paraId="203FC8FE" w14:textId="77777777" w:rsidR="009B14DF" w:rsidRPr="00E30CC9" w:rsidRDefault="003444D5">
      <w:pPr>
        <w:rPr>
          <w:rStyle w:val="Strong"/>
          <w:rFonts w:cs="Arial"/>
        </w:rPr>
      </w:pPr>
      <w:r w:rsidRPr="00E30CC9">
        <w:rPr>
          <w:rStyle w:val="Strong"/>
          <w:rFonts w:cs="Arial"/>
        </w:rPr>
        <w:t>Sample Language</w:t>
      </w:r>
    </w:p>
    <w:p w14:paraId="4A0E6E4C" w14:textId="7985726D" w:rsidR="009B14DF" w:rsidRPr="00E30CC9" w:rsidRDefault="003444D5">
      <w:pPr>
        <w:rPr>
          <w:rFonts w:ascii="Arial" w:hAnsi="Arial" w:cs="Arial"/>
        </w:rPr>
      </w:pPr>
      <w:r w:rsidRPr="00E30CC9">
        <w:rPr>
          <w:rFonts w:ascii="Arial" w:eastAsia="Arial" w:hAnsi="Arial" w:cs="Arial"/>
        </w:rPr>
        <w:t xml:space="preserve">You will be able to track your grade throughout the course using the "Grades" link in the </w:t>
      </w:r>
      <w:r w:rsidR="00C67B35" w:rsidRPr="00E30CC9">
        <w:rPr>
          <w:rFonts w:ascii="Arial" w:eastAsia="Arial" w:hAnsi="Arial" w:cs="Arial"/>
        </w:rPr>
        <w:t>left</w:t>
      </w:r>
      <w:r w:rsidRPr="00E30CC9">
        <w:rPr>
          <w:rFonts w:ascii="Arial" w:eastAsia="Arial" w:hAnsi="Arial" w:cs="Arial"/>
        </w:rPr>
        <w:t xml:space="preserve"> side navigation menu on each course page. If you have any questions about your grade, contact the instructor promptly.</w:t>
      </w:r>
    </w:p>
    <w:p w14:paraId="26AA3207" w14:textId="4C2E2F8C" w:rsidR="009B14DF" w:rsidRPr="00E30CC9" w:rsidRDefault="003444D5">
      <w:pPr>
        <w:rPr>
          <w:rFonts w:ascii="Arial" w:hAnsi="Arial" w:cs="Arial"/>
        </w:rPr>
      </w:pPr>
      <w:r w:rsidRPr="00E30CC9">
        <w:rPr>
          <w:rFonts w:ascii="Arial" w:eastAsia="Arial" w:hAnsi="Arial" w:cs="Arial"/>
        </w:rPr>
        <w:t>A letter grade will be determined by total accumulated points (</w:t>
      </w:r>
      <w:r w:rsidR="00C67B35" w:rsidRPr="00E30CC9">
        <w:rPr>
          <w:rFonts w:ascii="Arial" w:eastAsia="Arial" w:hAnsi="Arial" w:cs="Arial"/>
        </w:rPr>
        <w:t>500</w:t>
      </w:r>
      <w:r w:rsidRPr="00E30CC9">
        <w:rPr>
          <w:rFonts w:ascii="Arial" w:eastAsia="Arial" w:hAnsi="Arial" w:cs="Arial"/>
        </w:rPr>
        <w:t xml:space="preserve"> possible points) as follows:</w:t>
      </w:r>
    </w:p>
    <w:p w14:paraId="6A4DF6E7" w14:textId="77777777" w:rsidR="009B14DF" w:rsidRPr="00E30CC9" w:rsidRDefault="003444D5">
      <w:pPr>
        <w:rPr>
          <w:rFonts w:ascii="Arial" w:hAnsi="Arial" w:cs="Arial"/>
        </w:rPr>
      </w:pPr>
      <w:r w:rsidRPr="00E30CC9">
        <w:rPr>
          <w:rFonts w:ascii="Arial" w:eastAsia="Arial" w:hAnsi="Arial" w:cs="Arial"/>
        </w:rPr>
        <w:t>(sample):</w:t>
      </w:r>
    </w:p>
    <w:p w14:paraId="4C05FD3E" w14:textId="77777777" w:rsidR="009B14DF" w:rsidRPr="00E30CC9" w:rsidRDefault="003444D5" w:rsidP="00E30CC9">
      <w:pPr>
        <w:pStyle w:val="ListBullet"/>
        <w:rPr>
          <w:rFonts w:cs="Arial"/>
        </w:rPr>
      </w:pPr>
      <w:r w:rsidRPr="00E30CC9">
        <w:rPr>
          <w:rFonts w:cs="Arial"/>
        </w:rPr>
        <w:t>A = (94-100%); A- = (90-93%)</w:t>
      </w:r>
    </w:p>
    <w:p w14:paraId="1CD120FF" w14:textId="77777777" w:rsidR="009B14DF" w:rsidRPr="00E30CC9" w:rsidRDefault="003444D5" w:rsidP="00E30CC9">
      <w:pPr>
        <w:pStyle w:val="ListBullet"/>
        <w:rPr>
          <w:rFonts w:cs="Arial"/>
        </w:rPr>
      </w:pPr>
      <w:r w:rsidRPr="00E30CC9">
        <w:rPr>
          <w:rFonts w:cs="Arial"/>
        </w:rPr>
        <w:t>B+ = (87-89%); B = (83-86%); B- = (80-82%)</w:t>
      </w:r>
    </w:p>
    <w:p w14:paraId="1DEB9893" w14:textId="77777777" w:rsidR="009B14DF" w:rsidRPr="00E30CC9" w:rsidRDefault="003444D5" w:rsidP="00E30CC9">
      <w:pPr>
        <w:pStyle w:val="ListBullet"/>
        <w:rPr>
          <w:rFonts w:cs="Arial"/>
        </w:rPr>
      </w:pPr>
      <w:r w:rsidRPr="00E30CC9">
        <w:rPr>
          <w:rFonts w:cs="Arial"/>
        </w:rPr>
        <w:t>C+ = (77-79%); C = (73-76%); C- = (70-72%)</w:t>
      </w:r>
    </w:p>
    <w:p w14:paraId="7249133F" w14:textId="77777777" w:rsidR="009B14DF" w:rsidRPr="00E30CC9" w:rsidRDefault="003444D5" w:rsidP="00E30CC9">
      <w:pPr>
        <w:pStyle w:val="ListBullet"/>
        <w:rPr>
          <w:rFonts w:cs="Arial"/>
        </w:rPr>
      </w:pPr>
      <w:r w:rsidRPr="00E30CC9">
        <w:rPr>
          <w:rFonts w:cs="Arial"/>
        </w:rPr>
        <w:t>D+ = (67-69%); D = (60-66%)</w:t>
      </w:r>
    </w:p>
    <w:p w14:paraId="78743B8A" w14:textId="77777777" w:rsidR="009B14DF" w:rsidRPr="00E30CC9" w:rsidRDefault="003444D5" w:rsidP="00E30CC9">
      <w:pPr>
        <w:pStyle w:val="ListBullet"/>
        <w:rPr>
          <w:rFonts w:cs="Arial"/>
        </w:rPr>
      </w:pPr>
      <w:r w:rsidRPr="00E30CC9">
        <w:rPr>
          <w:rFonts w:eastAsia="Nova Mono" w:cs="Arial"/>
        </w:rPr>
        <w:t>F= (≤ 59%)</w:t>
      </w:r>
    </w:p>
    <w:p w14:paraId="1E1D0D74" w14:textId="7248BDBE" w:rsidR="009B14DF" w:rsidRPr="00E30CC9" w:rsidRDefault="003444D5">
      <w:pPr>
        <w:rPr>
          <w:rFonts w:ascii="Arial" w:hAnsi="Arial" w:cs="Arial"/>
        </w:rPr>
      </w:pPr>
      <w:r w:rsidRPr="00E30CC9">
        <w:rPr>
          <w:rFonts w:ascii="Arial" w:eastAsia="Arial" w:hAnsi="Arial" w:cs="Arial"/>
        </w:rPr>
        <w:t>Refer to the Course Schedule for due dates for each assignment, as well as the Assignment Details for more information on these assignments. Each student is responsible for completing all assignments and activities as specified by the instructor. See the Assignment Details for specific information about each assignment, including how it will be evaluated. All assignments should be completed to pass the course. Assignments will be submitted online.</w:t>
      </w:r>
      <w:r w:rsidR="00C67B35" w:rsidRPr="00E30CC9">
        <w:rPr>
          <w:rFonts w:ascii="Arial" w:eastAsia="Arial" w:hAnsi="Arial" w:cs="Arial"/>
        </w:rPr>
        <w:t xml:space="preserve"> If</w:t>
      </w:r>
      <w:r w:rsidRPr="00E30CC9">
        <w:rPr>
          <w:rFonts w:ascii="Arial" w:eastAsia="Arial" w:hAnsi="Arial" w:cs="Arial"/>
        </w:rPr>
        <w:t xml:space="preserve"> you have problems submitting your assignments, contact </w:t>
      </w:r>
      <w:r w:rsidR="00C67B35" w:rsidRPr="00E30CC9">
        <w:rPr>
          <w:rFonts w:ascii="Arial" w:eastAsia="Arial" w:hAnsi="Arial" w:cs="Arial"/>
        </w:rPr>
        <w:t xml:space="preserve">Canvas 24/7 Support (help button in Canvas) or </w:t>
      </w:r>
      <w:r w:rsidR="00C67B35" w:rsidRPr="00E30CC9">
        <w:rPr>
          <w:rFonts w:ascii="Arial" w:eastAsia="Arial" w:hAnsi="Arial" w:cs="Arial"/>
        </w:rPr>
        <w:lastRenderedPageBreak/>
        <w:t>the</w:t>
      </w:r>
      <w:r w:rsidRPr="00E30CC9">
        <w:rPr>
          <w:rFonts w:ascii="Arial" w:eastAsia="Arial" w:hAnsi="Arial" w:cs="Arial"/>
        </w:rPr>
        <w:t xml:space="preserve"> Humboldt State Help Desk (help@humboldt.edu or 707-826-4357) immediately by phone or email to resolve the problem.</w:t>
      </w:r>
    </w:p>
    <w:p w14:paraId="43C1854F" w14:textId="22E2EBAC" w:rsidR="009B14DF" w:rsidRPr="00E30CC9" w:rsidRDefault="009B14DF">
      <w:pPr>
        <w:rPr>
          <w:rFonts w:ascii="Arial" w:hAnsi="Arial" w:cs="Arial"/>
        </w:rPr>
      </w:pPr>
    </w:p>
    <w:tbl>
      <w:tblPr>
        <w:tblStyle w:val="a"/>
        <w:tblW w:w="90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Caption w:val="Course Requirements"/>
        <w:tblDescription w:val="Course Requirements and Weights"/>
      </w:tblPr>
      <w:tblGrid>
        <w:gridCol w:w="4835"/>
        <w:gridCol w:w="4205"/>
      </w:tblGrid>
      <w:tr w:rsidR="009B14DF" w:rsidRPr="00E30CC9" w14:paraId="6AB518B1" w14:textId="77777777" w:rsidTr="00E303EF">
        <w:trPr>
          <w:tblHeader/>
        </w:trPr>
        <w:tc>
          <w:tcPr>
            <w:tcW w:w="4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240F06" w14:textId="77777777" w:rsidR="009B14DF" w:rsidRPr="00E30CC9" w:rsidRDefault="003444D5">
            <w:pPr>
              <w:pStyle w:val="Heading3"/>
              <w:jc w:val="center"/>
              <w:rPr>
                <w:sz w:val="24"/>
                <w:szCs w:val="24"/>
              </w:rPr>
            </w:pPr>
            <w:r w:rsidRPr="00E30CC9">
              <w:rPr>
                <w:sz w:val="24"/>
                <w:szCs w:val="24"/>
              </w:rPr>
              <w:t>Course Requirements</w:t>
            </w:r>
          </w:p>
        </w:tc>
        <w:tc>
          <w:tcPr>
            <w:tcW w:w="4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614586" w14:textId="77777777" w:rsidR="009B14DF" w:rsidRPr="00E30CC9" w:rsidRDefault="003444D5">
            <w:pPr>
              <w:pStyle w:val="Heading3"/>
              <w:jc w:val="center"/>
              <w:rPr>
                <w:sz w:val="24"/>
                <w:szCs w:val="24"/>
              </w:rPr>
            </w:pPr>
            <w:r w:rsidRPr="00E30CC9">
              <w:rPr>
                <w:sz w:val="24"/>
                <w:szCs w:val="24"/>
              </w:rPr>
              <w:t>Percent of Total Grade</w:t>
            </w:r>
          </w:p>
        </w:tc>
      </w:tr>
      <w:tr w:rsidR="009B14DF" w:rsidRPr="00E30CC9" w14:paraId="6C64CF37" w14:textId="77777777" w:rsidTr="00E303EF">
        <w:tc>
          <w:tcPr>
            <w:tcW w:w="4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81379C" w14:textId="7501E658" w:rsidR="009B14DF" w:rsidRPr="00E30CC9" w:rsidRDefault="003444D5" w:rsidP="00C67B35">
            <w:pPr>
              <w:rPr>
                <w:rFonts w:ascii="Arial" w:hAnsi="Arial" w:cs="Arial"/>
              </w:rPr>
            </w:pPr>
            <w:r w:rsidRPr="00E30CC9">
              <w:rPr>
                <w:rFonts w:ascii="Arial" w:eastAsia="Arial" w:hAnsi="Arial" w:cs="Arial"/>
              </w:rPr>
              <w:t>Weekly Quizzes</w:t>
            </w:r>
          </w:p>
        </w:tc>
        <w:tc>
          <w:tcPr>
            <w:tcW w:w="4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3F386F" w14:textId="712C8B9F" w:rsidR="009B14DF" w:rsidRPr="00E30CC9" w:rsidRDefault="00C67B35">
            <w:pPr>
              <w:jc w:val="center"/>
              <w:rPr>
                <w:rFonts w:ascii="Arial" w:hAnsi="Arial" w:cs="Arial"/>
              </w:rPr>
            </w:pPr>
            <w:r w:rsidRPr="00E30CC9">
              <w:rPr>
                <w:rFonts w:ascii="Arial" w:hAnsi="Arial" w:cs="Arial"/>
              </w:rPr>
              <w:t>20%</w:t>
            </w:r>
          </w:p>
        </w:tc>
      </w:tr>
      <w:tr w:rsidR="009B14DF" w:rsidRPr="00E30CC9" w14:paraId="36D7831D" w14:textId="77777777" w:rsidTr="00E303EF">
        <w:tc>
          <w:tcPr>
            <w:tcW w:w="4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6E6976" w14:textId="4A4B812A" w:rsidR="009B14DF" w:rsidRPr="00E30CC9" w:rsidRDefault="003444D5" w:rsidP="00C67B35">
            <w:pPr>
              <w:rPr>
                <w:rFonts w:ascii="Arial" w:hAnsi="Arial" w:cs="Arial"/>
              </w:rPr>
            </w:pPr>
            <w:r w:rsidRPr="00E30CC9">
              <w:rPr>
                <w:rFonts w:ascii="Arial" w:eastAsia="Arial" w:hAnsi="Arial" w:cs="Arial"/>
              </w:rPr>
              <w:t>Weekly Discussions</w:t>
            </w:r>
          </w:p>
        </w:tc>
        <w:tc>
          <w:tcPr>
            <w:tcW w:w="4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D0D712" w14:textId="6466EB35" w:rsidR="009B14DF" w:rsidRPr="00E30CC9" w:rsidRDefault="00C67B35">
            <w:pPr>
              <w:jc w:val="center"/>
              <w:rPr>
                <w:rFonts w:ascii="Arial" w:hAnsi="Arial" w:cs="Arial"/>
              </w:rPr>
            </w:pPr>
            <w:r w:rsidRPr="00E30CC9">
              <w:rPr>
                <w:rFonts w:ascii="Arial" w:hAnsi="Arial" w:cs="Arial"/>
              </w:rPr>
              <w:t>25%</w:t>
            </w:r>
          </w:p>
        </w:tc>
      </w:tr>
      <w:tr w:rsidR="009B14DF" w:rsidRPr="00E30CC9" w14:paraId="27D2A65C" w14:textId="77777777" w:rsidTr="00E303EF">
        <w:tc>
          <w:tcPr>
            <w:tcW w:w="4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CDC482" w14:textId="77777777" w:rsidR="009B14DF" w:rsidRPr="00E30CC9" w:rsidRDefault="003444D5">
            <w:pPr>
              <w:rPr>
                <w:rFonts w:ascii="Arial" w:hAnsi="Arial" w:cs="Arial"/>
              </w:rPr>
            </w:pPr>
            <w:r w:rsidRPr="00E30CC9">
              <w:rPr>
                <w:rFonts w:ascii="Arial" w:eastAsia="Arial" w:hAnsi="Arial" w:cs="Arial"/>
              </w:rPr>
              <w:t>Weekly Assignments</w:t>
            </w:r>
          </w:p>
        </w:tc>
        <w:tc>
          <w:tcPr>
            <w:tcW w:w="4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F861F3" w14:textId="2F217477" w:rsidR="009B14DF" w:rsidRPr="00E30CC9" w:rsidRDefault="00C67B35">
            <w:pPr>
              <w:jc w:val="center"/>
              <w:rPr>
                <w:rFonts w:ascii="Arial" w:hAnsi="Arial" w:cs="Arial"/>
              </w:rPr>
            </w:pPr>
            <w:r w:rsidRPr="00E30CC9">
              <w:rPr>
                <w:rFonts w:ascii="Arial" w:hAnsi="Arial" w:cs="Arial"/>
              </w:rPr>
              <w:t>25%</w:t>
            </w:r>
          </w:p>
        </w:tc>
      </w:tr>
      <w:tr w:rsidR="009B14DF" w:rsidRPr="00E30CC9" w14:paraId="4D0AE5F6" w14:textId="77777777" w:rsidTr="00E303EF">
        <w:tc>
          <w:tcPr>
            <w:tcW w:w="48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44CD4B" w14:textId="5E619E4A" w:rsidR="009B14DF" w:rsidRPr="00E30CC9" w:rsidRDefault="00F8053A">
            <w:pPr>
              <w:rPr>
                <w:rFonts w:ascii="Arial" w:hAnsi="Arial" w:cs="Arial"/>
              </w:rPr>
            </w:pPr>
            <w:r w:rsidRPr="00E30CC9">
              <w:rPr>
                <w:rFonts w:ascii="Arial" w:eastAsia="Arial" w:hAnsi="Arial" w:cs="Arial"/>
              </w:rPr>
              <w:t>Final Project</w:t>
            </w:r>
          </w:p>
        </w:tc>
        <w:tc>
          <w:tcPr>
            <w:tcW w:w="42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84A718" w14:textId="317DD77E" w:rsidR="009B14DF" w:rsidRPr="00E30CC9" w:rsidRDefault="00C67B35">
            <w:pPr>
              <w:jc w:val="center"/>
              <w:rPr>
                <w:rFonts w:ascii="Arial" w:hAnsi="Arial" w:cs="Arial"/>
              </w:rPr>
            </w:pPr>
            <w:r w:rsidRPr="00E30CC9">
              <w:rPr>
                <w:rFonts w:ascii="Arial" w:hAnsi="Arial" w:cs="Arial"/>
              </w:rPr>
              <w:t>30%</w:t>
            </w:r>
          </w:p>
        </w:tc>
      </w:tr>
    </w:tbl>
    <w:p w14:paraId="3624E895" w14:textId="77777777" w:rsidR="009B14DF" w:rsidRPr="00E30CC9" w:rsidRDefault="003444D5">
      <w:pPr>
        <w:pStyle w:val="Heading2"/>
      </w:pPr>
      <w:r w:rsidRPr="00E30CC9">
        <w:t>Incomplete Grades</w:t>
      </w:r>
    </w:p>
    <w:p w14:paraId="40FB6A48" w14:textId="77777777" w:rsidR="009B14DF" w:rsidRPr="00E30CC9" w:rsidRDefault="003444D5">
      <w:pPr>
        <w:rPr>
          <w:rFonts w:ascii="Arial" w:hAnsi="Arial" w:cs="Arial"/>
        </w:rPr>
      </w:pPr>
      <w:r w:rsidRPr="00E30CC9">
        <w:rPr>
          <w:rFonts w:ascii="Arial" w:eastAsia="Arial" w:hAnsi="Arial" w:cs="Arial"/>
        </w:rPr>
        <w:t>Incomplete grades will not be allowed for this class. If you think you may not be able to finish the work in the course, it would be best if you dropped the course before the final withdrawal date.</w:t>
      </w:r>
    </w:p>
    <w:p w14:paraId="082910F2" w14:textId="77777777" w:rsidR="009B14DF" w:rsidRPr="00E30CC9" w:rsidRDefault="003444D5">
      <w:pPr>
        <w:pStyle w:val="Heading1"/>
        <w:keepNext w:val="0"/>
        <w:keepLines w:val="0"/>
      </w:pPr>
      <w:r w:rsidRPr="00E30CC9">
        <w:t>University Policies</w:t>
      </w:r>
    </w:p>
    <w:p w14:paraId="2A7BBDA7" w14:textId="77777777" w:rsidR="009B14DF" w:rsidRPr="00E30CC9" w:rsidRDefault="003444D5">
      <w:pPr>
        <w:pStyle w:val="Heading2"/>
      </w:pPr>
      <w:r w:rsidRPr="00E30CC9">
        <w:t>Late Work</w:t>
      </w:r>
    </w:p>
    <w:p w14:paraId="682769CF" w14:textId="77777777" w:rsidR="009B14DF" w:rsidRPr="00E30CC9" w:rsidRDefault="003444D5">
      <w:pPr>
        <w:rPr>
          <w:rFonts w:ascii="Arial" w:hAnsi="Arial" w:cs="Arial"/>
        </w:rPr>
      </w:pPr>
      <w:r w:rsidRPr="00E30CC9">
        <w:rPr>
          <w:rFonts w:ascii="Arial" w:eastAsia="Arial" w:hAnsi="Arial" w:cs="Arial"/>
        </w:rPr>
        <w:t xml:space="preserve">There will be no make-up exams or assignments available. If you miss an exam, or homework/posting due date, a grade of “0” will be recorded without exception. </w:t>
      </w:r>
      <w:r w:rsidRPr="00E30CC9">
        <w:rPr>
          <w:rStyle w:val="Strong"/>
          <w:rFonts w:cs="Arial"/>
        </w:rPr>
        <w:t xml:space="preserve">Plan your travel and personal events around your schoolwork, not vice versa.  </w:t>
      </w:r>
      <w:r w:rsidRPr="00E30CC9">
        <w:rPr>
          <w:rFonts w:ascii="Arial" w:eastAsia="Arial" w:hAnsi="Arial" w:cs="Arial"/>
        </w:rPr>
        <w:t>If you have an emergency, please notify me immediately if this affects your coursework or attendance.</w:t>
      </w:r>
    </w:p>
    <w:p w14:paraId="4B13289A" w14:textId="77777777" w:rsidR="009B14DF" w:rsidRPr="00E30CC9" w:rsidRDefault="003444D5">
      <w:pPr>
        <w:pStyle w:val="Heading2"/>
        <w:keepNext w:val="0"/>
        <w:keepLines w:val="0"/>
        <w:spacing w:before="280"/>
      </w:pPr>
      <w:r w:rsidRPr="00E30CC9">
        <w:t>Emergency Procedures</w:t>
      </w:r>
    </w:p>
    <w:p w14:paraId="39098632" w14:textId="77777777" w:rsidR="009B14DF" w:rsidRPr="00E30CC9" w:rsidRDefault="003444D5">
      <w:pPr>
        <w:rPr>
          <w:rStyle w:val="Strong"/>
          <w:rFonts w:cs="Arial"/>
        </w:rPr>
      </w:pPr>
      <w:r w:rsidRPr="00E30CC9">
        <w:rPr>
          <w:rStyle w:val="Strong"/>
          <w:rFonts w:cs="Arial"/>
        </w:rPr>
        <w:t xml:space="preserve">Emergency Procedures </w:t>
      </w:r>
    </w:p>
    <w:p w14:paraId="3D6DF55F" w14:textId="77777777" w:rsidR="009B14DF" w:rsidRPr="00E30CC9" w:rsidRDefault="003444D5" w:rsidP="00390842">
      <w:pPr>
        <w:pStyle w:val="ListBullet"/>
        <w:rPr>
          <w:rFonts w:cs="Arial"/>
        </w:rPr>
      </w:pPr>
      <w:r w:rsidRPr="00E30CC9">
        <w:rPr>
          <w:rFonts w:cs="Arial"/>
        </w:rPr>
        <w:t xml:space="preserve">Review the evacuation plan and emergency procedures for the classroom </w:t>
      </w:r>
    </w:p>
    <w:p w14:paraId="3E6B02BF" w14:textId="77777777" w:rsidR="009B14DF" w:rsidRPr="00E30CC9" w:rsidRDefault="003444D5" w:rsidP="00390842">
      <w:pPr>
        <w:pStyle w:val="ListBullet"/>
        <w:rPr>
          <w:rFonts w:cs="Arial"/>
        </w:rPr>
      </w:pPr>
      <w:r w:rsidRPr="00E30CC9">
        <w:rPr>
          <w:rFonts w:cs="Arial"/>
        </w:rPr>
        <w:t>During an emergency, information can be found on campus conditions at 707-826-INFO or the</w:t>
      </w:r>
      <w:hyperlink r:id="rId17">
        <w:r w:rsidRPr="00E30CC9">
          <w:rPr>
            <w:rFonts w:cs="Arial"/>
          </w:rPr>
          <w:t xml:space="preserve"> </w:t>
        </w:r>
      </w:hyperlink>
      <w:hyperlink r:id="rId18">
        <w:r w:rsidRPr="00E30CC9">
          <w:rPr>
            <w:rFonts w:cs="Arial"/>
            <w:color w:val="1155CC"/>
            <w:u w:val="single"/>
          </w:rPr>
          <w:t>HSU Emergency website</w:t>
        </w:r>
      </w:hyperlink>
      <w:r w:rsidRPr="00E30CC9">
        <w:rPr>
          <w:rFonts w:cs="Arial"/>
        </w:rPr>
        <w:t>.</w:t>
      </w:r>
    </w:p>
    <w:p w14:paraId="2A552CEF" w14:textId="77777777" w:rsidR="009B14DF" w:rsidRPr="00E30CC9" w:rsidRDefault="003444D5">
      <w:pPr>
        <w:pStyle w:val="Heading2"/>
        <w:keepNext w:val="0"/>
        <w:keepLines w:val="0"/>
        <w:spacing w:before="280"/>
      </w:pPr>
      <w:r w:rsidRPr="00E30CC9">
        <w:t>Academic Honesty</w:t>
      </w:r>
    </w:p>
    <w:p w14:paraId="20A9949C" w14:textId="77777777" w:rsidR="009B14DF" w:rsidRPr="00E30CC9" w:rsidRDefault="003444D5">
      <w:pPr>
        <w:rPr>
          <w:rFonts w:ascii="Arial" w:hAnsi="Arial" w:cs="Arial"/>
        </w:rPr>
      </w:pPr>
      <w:r w:rsidRPr="00E30CC9">
        <w:rPr>
          <w:rFonts w:ascii="Arial" w:eastAsia="Arial" w:hAnsi="Arial" w:cs="Arial"/>
        </w:rPr>
        <w:t>Students are responsible for knowing policy regarding academic honesty. For more information, visit:</w:t>
      </w:r>
      <w:hyperlink r:id="rId19">
        <w:r w:rsidRPr="00E30CC9">
          <w:rPr>
            <w:rFonts w:ascii="Arial" w:eastAsia="Arial" w:hAnsi="Arial" w:cs="Arial"/>
          </w:rPr>
          <w:t xml:space="preserve"> </w:t>
        </w:r>
      </w:hyperlink>
      <w:hyperlink r:id="rId20">
        <w:r w:rsidRPr="00E30CC9">
          <w:rPr>
            <w:rFonts w:ascii="Arial" w:eastAsia="Arial" w:hAnsi="Arial" w:cs="Arial"/>
            <w:color w:val="1155CC"/>
            <w:u w:val="single"/>
          </w:rPr>
          <w:t>Academic Honesty Policy</w:t>
        </w:r>
      </w:hyperlink>
      <w:r w:rsidRPr="00E30CC9">
        <w:rPr>
          <w:rFonts w:ascii="Arial" w:eastAsia="Arial" w:hAnsi="Arial" w:cs="Arial"/>
        </w:rPr>
        <w:t xml:space="preserve"> or</w:t>
      </w:r>
      <w:hyperlink r:id="rId21">
        <w:r w:rsidRPr="00E30CC9">
          <w:rPr>
            <w:rFonts w:ascii="Arial" w:eastAsia="Arial" w:hAnsi="Arial" w:cs="Arial"/>
          </w:rPr>
          <w:t xml:space="preserve"> </w:t>
        </w:r>
      </w:hyperlink>
      <w:hyperlink r:id="rId22">
        <w:r w:rsidRPr="00E30CC9">
          <w:rPr>
            <w:rFonts w:ascii="Arial" w:eastAsia="Arial" w:hAnsi="Arial" w:cs="Arial"/>
            <w:color w:val="1155CC"/>
            <w:u w:val="single"/>
          </w:rPr>
          <w:t>HSU Catalog</w:t>
        </w:r>
      </w:hyperlink>
      <w:hyperlink r:id="rId23"/>
    </w:p>
    <w:p w14:paraId="24B6D899" w14:textId="77777777" w:rsidR="009B14DF" w:rsidRPr="00E30CC9" w:rsidRDefault="003444D5">
      <w:pPr>
        <w:pStyle w:val="Heading2"/>
        <w:keepNext w:val="0"/>
        <w:keepLines w:val="0"/>
        <w:spacing w:before="280"/>
      </w:pPr>
      <w:r w:rsidRPr="00E30CC9">
        <w:t>Students with Disabilities</w:t>
      </w:r>
    </w:p>
    <w:p w14:paraId="15A03AB4" w14:textId="63460A8D" w:rsidR="009B14DF" w:rsidRPr="00E30CC9" w:rsidRDefault="003444D5">
      <w:pPr>
        <w:rPr>
          <w:rFonts w:ascii="Arial" w:eastAsia="Arial" w:hAnsi="Arial" w:cs="Arial"/>
          <w:color w:val="1155CC"/>
          <w:u w:val="single"/>
        </w:rPr>
      </w:pPr>
      <w:r w:rsidRPr="00E30CC9">
        <w:rPr>
          <w:rFonts w:ascii="Arial" w:eastAsia="Arial" w:hAnsi="Arial" w:cs="Arial"/>
        </w:rPr>
        <w:t>Persons who wish to request disability-related accommodations should contact me immediately so I can assist you in a timely manner.  If you have not yet done so, please request services with the Student Disability Resource Center</w:t>
      </w:r>
      <w:r w:rsidR="00882D1F">
        <w:rPr>
          <w:rFonts w:ascii="Arial" w:eastAsia="Arial" w:hAnsi="Arial" w:cs="Arial"/>
        </w:rPr>
        <w:t xml:space="preserve">, temporarily located in the </w:t>
      </w:r>
      <w:r w:rsidR="00E303EF">
        <w:rPr>
          <w:rFonts w:ascii="Arial" w:eastAsia="Arial" w:hAnsi="Arial" w:cs="Arial"/>
        </w:rPr>
        <w:t xml:space="preserve">Campus Events Field, </w:t>
      </w:r>
      <w:r w:rsidR="00E303EF">
        <w:rPr>
          <w:rFonts w:ascii="Arial" w:eastAsia="Arial" w:hAnsi="Arial" w:cs="Arial"/>
        </w:rPr>
        <w:lastRenderedPageBreak/>
        <w:t>#6</w:t>
      </w:r>
      <w:r w:rsidRPr="00E30CC9">
        <w:rPr>
          <w:rFonts w:ascii="Arial" w:eastAsia="Arial" w:hAnsi="Arial" w:cs="Arial"/>
        </w:rPr>
        <w:t>, 826-4678 (voice) or 826-5392 (TDD). Some accommodations may take up to several weeks to arrange.</w:t>
      </w:r>
      <w:hyperlink r:id="rId24">
        <w:r w:rsidRPr="00E30CC9">
          <w:rPr>
            <w:rFonts w:ascii="Arial" w:eastAsia="Arial" w:hAnsi="Arial" w:cs="Arial"/>
          </w:rPr>
          <w:t xml:space="preserve"> </w:t>
        </w:r>
      </w:hyperlink>
      <w:hyperlink r:id="rId25">
        <w:r w:rsidRPr="00E30CC9">
          <w:rPr>
            <w:rFonts w:ascii="Arial" w:eastAsia="Arial" w:hAnsi="Arial" w:cs="Arial"/>
            <w:color w:val="1155CC"/>
            <w:u w:val="single"/>
          </w:rPr>
          <w:t>Student Disability Resource Center.</w:t>
        </w:r>
      </w:hyperlink>
    </w:p>
    <w:p w14:paraId="3EF8CC0E" w14:textId="77777777" w:rsidR="009B14DF" w:rsidRPr="00E30CC9" w:rsidRDefault="00112FBC">
      <w:pPr>
        <w:rPr>
          <w:rFonts w:ascii="Arial" w:hAnsi="Arial" w:cs="Arial"/>
        </w:rPr>
      </w:pPr>
      <w:hyperlink r:id="rId26"/>
    </w:p>
    <w:p w14:paraId="69B9058F" w14:textId="77777777" w:rsidR="009B14DF" w:rsidRPr="00E30CC9" w:rsidRDefault="003444D5">
      <w:pPr>
        <w:pStyle w:val="Heading3"/>
        <w:rPr>
          <w:sz w:val="24"/>
          <w:szCs w:val="24"/>
        </w:rPr>
      </w:pPr>
      <w:r w:rsidRPr="00E30CC9">
        <w:rPr>
          <w:sz w:val="24"/>
          <w:szCs w:val="24"/>
        </w:rPr>
        <w:t xml:space="preserve">HSU Policy and Procedures for Accommodating Individuals with </w:t>
      </w:r>
    </w:p>
    <w:p w14:paraId="7A171BEF" w14:textId="77777777" w:rsidR="009B14DF" w:rsidRPr="00E30CC9" w:rsidRDefault="003444D5">
      <w:pPr>
        <w:pStyle w:val="Heading3"/>
        <w:rPr>
          <w:sz w:val="24"/>
          <w:szCs w:val="24"/>
        </w:rPr>
      </w:pPr>
      <w:r w:rsidRPr="00E30CC9">
        <w:rPr>
          <w:sz w:val="24"/>
          <w:szCs w:val="24"/>
        </w:rPr>
        <w:t>Disabilities Statement</w:t>
      </w:r>
    </w:p>
    <w:p w14:paraId="6397899F" w14:textId="77777777" w:rsidR="009B14DF" w:rsidRPr="00E30CC9" w:rsidRDefault="00112FBC">
      <w:pPr>
        <w:rPr>
          <w:rFonts w:ascii="Arial" w:hAnsi="Arial" w:cs="Arial"/>
          <w:b/>
        </w:rPr>
      </w:pPr>
      <w:hyperlink r:id="rId27">
        <w:r w:rsidR="003444D5" w:rsidRPr="00E30CC9">
          <w:rPr>
            <w:rFonts w:ascii="Arial" w:hAnsi="Arial" w:cs="Arial"/>
            <w:b/>
            <w:color w:val="1155CC"/>
            <w:u w:val="single"/>
          </w:rPr>
          <w:t>Executive Memorandum EM P02-01</w:t>
        </w:r>
      </w:hyperlink>
      <w:r w:rsidR="003444D5" w:rsidRPr="00E30CC9">
        <w:rPr>
          <w:rFonts w:ascii="Arial" w:hAnsi="Arial" w:cs="Arial"/>
          <w:b/>
        </w:rPr>
        <w:t xml:space="preserve"> states:</w:t>
      </w:r>
    </w:p>
    <w:p w14:paraId="478784E2" w14:textId="77777777" w:rsidR="009B14DF" w:rsidRPr="00E30CC9" w:rsidRDefault="003444D5">
      <w:pPr>
        <w:rPr>
          <w:rFonts w:ascii="Arial" w:hAnsi="Arial" w:cs="Arial"/>
        </w:rPr>
      </w:pPr>
      <w:r w:rsidRPr="00E30CC9">
        <w:rPr>
          <w:rFonts w:ascii="Arial" w:eastAsia="Arial" w:hAnsi="Arial" w:cs="Arial"/>
          <w:i/>
        </w:rPr>
        <w:t>It is the policy of Humboldt State University to provide equal access and reasonable accommodation for individuals with disabilities to participate in any program, service, or opportunity by the campus, including access to the content and services of the World Wide Web pages authored by the University. Request for accommodation in pursuit of student's academic programs should be made to the</w:t>
      </w:r>
      <w:hyperlink r:id="rId28">
        <w:r w:rsidRPr="00E30CC9">
          <w:rPr>
            <w:rFonts w:ascii="Arial" w:eastAsia="Arial" w:hAnsi="Arial" w:cs="Arial"/>
            <w:i/>
          </w:rPr>
          <w:t xml:space="preserve"> </w:t>
        </w:r>
      </w:hyperlink>
      <w:hyperlink r:id="rId29">
        <w:r w:rsidRPr="00E30CC9">
          <w:rPr>
            <w:rFonts w:ascii="Arial" w:eastAsia="Arial" w:hAnsi="Arial" w:cs="Arial"/>
            <w:i/>
            <w:color w:val="1155CC"/>
            <w:u w:val="single"/>
          </w:rPr>
          <w:t>Student Disability Resource Center</w:t>
        </w:r>
      </w:hyperlink>
      <w:r w:rsidRPr="00E30CC9">
        <w:rPr>
          <w:rFonts w:ascii="Arial" w:eastAsia="Arial" w:hAnsi="Arial" w:cs="Arial"/>
          <w:i/>
        </w:rPr>
        <w:t>.</w:t>
      </w:r>
    </w:p>
    <w:p w14:paraId="3501B010" w14:textId="77777777" w:rsidR="009B14DF" w:rsidRPr="00E30CC9" w:rsidRDefault="003444D5">
      <w:pPr>
        <w:rPr>
          <w:rFonts w:ascii="Arial" w:eastAsia="Arial" w:hAnsi="Arial" w:cs="Arial"/>
        </w:rPr>
      </w:pPr>
      <w:r w:rsidRPr="00E30CC9">
        <w:rPr>
          <w:rFonts w:ascii="Arial" w:eastAsia="Arial" w:hAnsi="Arial" w:cs="Arial"/>
        </w:rPr>
        <w:t>Our campus learning management system is Canvas. Here is a link to the</w:t>
      </w:r>
      <w:hyperlink r:id="rId30">
        <w:r w:rsidRPr="00E30CC9">
          <w:rPr>
            <w:rFonts w:ascii="Arial" w:eastAsia="Arial" w:hAnsi="Arial" w:cs="Arial"/>
          </w:rPr>
          <w:t xml:space="preserve"> </w:t>
        </w:r>
      </w:hyperlink>
      <w:hyperlink r:id="rId31">
        <w:r w:rsidRPr="00E30CC9">
          <w:rPr>
            <w:rFonts w:ascii="Arial" w:eastAsia="Arial" w:hAnsi="Arial" w:cs="Arial"/>
            <w:color w:val="0000FF"/>
            <w:u w:val="single"/>
          </w:rPr>
          <w:t>Accessibility within Canvas statement.</w:t>
        </w:r>
      </w:hyperlink>
      <w:hyperlink r:id="rId32"/>
    </w:p>
    <w:p w14:paraId="1CCC271D" w14:textId="77777777" w:rsidR="009B14DF" w:rsidRPr="00E30CC9" w:rsidRDefault="00112FBC">
      <w:pPr>
        <w:rPr>
          <w:rFonts w:ascii="Arial" w:hAnsi="Arial" w:cs="Arial"/>
        </w:rPr>
      </w:pPr>
      <w:hyperlink r:id="rId33"/>
    </w:p>
    <w:p w14:paraId="5F053A15" w14:textId="77777777" w:rsidR="009B14DF" w:rsidRPr="00E30CC9" w:rsidRDefault="003444D5">
      <w:pPr>
        <w:rPr>
          <w:rFonts w:ascii="Arial" w:hAnsi="Arial" w:cs="Arial"/>
        </w:rPr>
      </w:pPr>
      <w:r w:rsidRPr="00E30CC9">
        <w:rPr>
          <w:rFonts w:ascii="Arial" w:eastAsia="Arial" w:hAnsi="Arial" w:cs="Arial"/>
          <w:i/>
        </w:rPr>
        <w:t>This course was built with accessibility in mind. However, if you discover something in the course that is not as accessible as it could be, please alert your instructor as soon as possible.</w:t>
      </w:r>
    </w:p>
    <w:p w14:paraId="66921A75" w14:textId="77777777" w:rsidR="009B14DF" w:rsidRPr="00E30CC9" w:rsidRDefault="003444D5">
      <w:pPr>
        <w:pStyle w:val="Heading2"/>
        <w:keepNext w:val="0"/>
        <w:keepLines w:val="0"/>
        <w:spacing w:before="280"/>
      </w:pPr>
      <w:r w:rsidRPr="00E30CC9">
        <w:t>Add/Drop Policy</w:t>
      </w:r>
    </w:p>
    <w:p w14:paraId="0E0DEAC0" w14:textId="77777777" w:rsidR="009B14DF" w:rsidRPr="00E30CC9" w:rsidRDefault="003444D5">
      <w:pPr>
        <w:rPr>
          <w:rStyle w:val="Strong"/>
          <w:rFonts w:cs="Arial"/>
        </w:rPr>
      </w:pPr>
      <w:r w:rsidRPr="00E30CC9">
        <w:rPr>
          <w:rStyle w:val="Strong"/>
          <w:rFonts w:cs="Arial"/>
        </w:rPr>
        <w:t>Sample language</w:t>
      </w:r>
    </w:p>
    <w:p w14:paraId="46F37EF9" w14:textId="77777777" w:rsidR="009B14DF" w:rsidRPr="00E30CC9" w:rsidRDefault="003444D5">
      <w:pPr>
        <w:rPr>
          <w:rFonts w:ascii="Arial" w:hAnsi="Arial" w:cs="Arial"/>
        </w:rPr>
      </w:pPr>
      <w:r w:rsidRPr="00E30CC9">
        <w:rPr>
          <w:rFonts w:ascii="Arial" w:eastAsia="Arial" w:hAnsi="Arial" w:cs="Arial"/>
        </w:rPr>
        <w:t>If you do not log in and complete all coursework during the first week, you will be dropped from this course by the instructor. It is essential that you stay on track in an online course so you don’t fall behind. Students are responsible for knowing the University policy, procedures, and schedule for dropping or adding classes:</w:t>
      </w:r>
      <w:hyperlink r:id="rId34">
        <w:r w:rsidRPr="00E30CC9">
          <w:rPr>
            <w:rFonts w:ascii="Arial" w:eastAsia="Arial" w:hAnsi="Arial" w:cs="Arial"/>
          </w:rPr>
          <w:t xml:space="preserve"> </w:t>
        </w:r>
      </w:hyperlink>
      <w:hyperlink r:id="rId35">
        <w:r w:rsidRPr="00E30CC9">
          <w:rPr>
            <w:rFonts w:ascii="Arial" w:eastAsia="Arial" w:hAnsi="Arial" w:cs="Arial"/>
            <w:color w:val="1155CC"/>
            <w:u w:val="single"/>
          </w:rPr>
          <w:t>Schedule Adjustments (Adding or Dropping)</w:t>
        </w:r>
      </w:hyperlink>
      <w:hyperlink r:id="rId36"/>
    </w:p>
    <w:p w14:paraId="065AEB48" w14:textId="77777777" w:rsidR="009B14DF" w:rsidRPr="00E30CC9" w:rsidRDefault="003444D5">
      <w:pPr>
        <w:pStyle w:val="Heading2"/>
        <w:keepNext w:val="0"/>
        <w:keepLines w:val="0"/>
        <w:spacing w:before="280"/>
      </w:pPr>
      <w:r w:rsidRPr="00E30CC9">
        <w:t>Attendance and Disruptive Behavior</w:t>
      </w:r>
    </w:p>
    <w:p w14:paraId="6900CDF2" w14:textId="77777777" w:rsidR="009B14DF" w:rsidRPr="00E30CC9" w:rsidRDefault="003444D5">
      <w:pPr>
        <w:rPr>
          <w:rFonts w:ascii="Arial" w:hAnsi="Arial" w:cs="Arial"/>
        </w:rPr>
      </w:pPr>
      <w:r w:rsidRPr="00E30CC9">
        <w:rPr>
          <w:rFonts w:ascii="Arial" w:eastAsia="Arial" w:hAnsi="Arial" w:cs="Arial"/>
        </w:rPr>
        <w:t>Students are responsible for knowing policy regarding attendance and disruptive behavior:</w:t>
      </w:r>
      <w:hyperlink r:id="rId37">
        <w:r w:rsidRPr="00E30CC9">
          <w:rPr>
            <w:rFonts w:ascii="Arial" w:eastAsia="Arial" w:hAnsi="Arial" w:cs="Arial"/>
          </w:rPr>
          <w:t xml:space="preserve"> </w:t>
        </w:r>
      </w:hyperlink>
      <w:hyperlink r:id="rId38">
        <w:r w:rsidRPr="00E30CC9">
          <w:rPr>
            <w:rFonts w:ascii="Arial" w:eastAsia="Arial" w:hAnsi="Arial" w:cs="Arial"/>
            <w:color w:val="1155CC"/>
            <w:u w:val="single"/>
          </w:rPr>
          <w:t>Class Attendance and Disruptive Behavior</w:t>
        </w:r>
      </w:hyperlink>
      <w:r w:rsidRPr="00E30CC9">
        <w:rPr>
          <w:rFonts w:ascii="Arial" w:eastAsia="Arial" w:hAnsi="Arial" w:cs="Arial"/>
        </w:rPr>
        <w:t>.</w:t>
      </w:r>
    </w:p>
    <w:p w14:paraId="5EE99DDF" w14:textId="77777777" w:rsidR="009B14DF" w:rsidRPr="00E30CC9" w:rsidRDefault="003444D5">
      <w:pPr>
        <w:pStyle w:val="Heading2"/>
        <w:keepNext w:val="0"/>
        <w:keepLines w:val="0"/>
        <w:spacing w:before="280"/>
      </w:pPr>
      <w:r w:rsidRPr="00E30CC9">
        <w:t>Email Policy</w:t>
      </w:r>
    </w:p>
    <w:p w14:paraId="435A4F80" w14:textId="77777777" w:rsidR="009B14DF" w:rsidRPr="00E30CC9" w:rsidRDefault="003444D5">
      <w:pPr>
        <w:rPr>
          <w:rFonts w:ascii="Arial" w:hAnsi="Arial" w:cs="Arial"/>
        </w:rPr>
      </w:pPr>
      <w:r w:rsidRPr="00E30CC9">
        <w:rPr>
          <w:rFonts w:ascii="Arial" w:eastAsia="Arial" w:hAnsi="Arial" w:cs="Arial"/>
        </w:rPr>
        <w:t>All HSU students are responsible for checking their HSU email account for official communications. While students may elect to redirect messages sent to their official HSU email address to another address, those who redirect their email to another address do so at their own risk.</w:t>
      </w:r>
      <w:hyperlink r:id="rId39">
        <w:r w:rsidRPr="00E30CC9">
          <w:rPr>
            <w:rFonts w:ascii="Arial" w:eastAsia="Arial" w:hAnsi="Arial" w:cs="Arial"/>
          </w:rPr>
          <w:t xml:space="preserve"> </w:t>
        </w:r>
      </w:hyperlink>
      <w:hyperlink r:id="rId40">
        <w:r w:rsidRPr="00E30CC9">
          <w:rPr>
            <w:rFonts w:ascii="Arial" w:eastAsia="Arial" w:hAnsi="Arial" w:cs="Arial"/>
            <w:color w:val="1155CC"/>
            <w:u w:val="single"/>
          </w:rPr>
          <w:t>HSU Email Policy</w:t>
        </w:r>
      </w:hyperlink>
      <w:r w:rsidRPr="00E30CC9">
        <w:rPr>
          <w:rFonts w:ascii="Arial" w:eastAsia="Arial" w:hAnsi="Arial" w:cs="Arial"/>
        </w:rPr>
        <w:t>.</w:t>
      </w:r>
    </w:p>
    <w:p w14:paraId="7AA8B305" w14:textId="77777777" w:rsidR="009B14DF" w:rsidRPr="00E30CC9" w:rsidRDefault="003444D5">
      <w:pPr>
        <w:pStyle w:val="Heading1"/>
        <w:keepNext w:val="0"/>
        <w:keepLines w:val="0"/>
      </w:pPr>
      <w:r w:rsidRPr="00E30CC9">
        <w:t>Student Support Services</w:t>
      </w:r>
    </w:p>
    <w:p w14:paraId="34E8B8A2" w14:textId="77777777" w:rsidR="009B14DF" w:rsidRPr="00E30CC9" w:rsidRDefault="003444D5">
      <w:pPr>
        <w:pStyle w:val="Heading2"/>
      </w:pPr>
      <w:r w:rsidRPr="00E30CC9">
        <w:t>Resources and Options for the HSU Student Community</w:t>
      </w:r>
    </w:p>
    <w:p w14:paraId="5EFFF564" w14:textId="77777777" w:rsidR="009B14DF" w:rsidRPr="00E30CC9" w:rsidRDefault="003444D5">
      <w:pPr>
        <w:spacing w:line="240" w:lineRule="auto"/>
        <w:rPr>
          <w:rFonts w:ascii="Arial" w:eastAsia="Times" w:hAnsi="Arial" w:cs="Arial"/>
          <w:sz w:val="23"/>
          <w:szCs w:val="23"/>
        </w:rPr>
      </w:pPr>
      <w:r w:rsidRPr="00E30CC9">
        <w:rPr>
          <w:rFonts w:ascii="Arial" w:eastAsia="Arial" w:hAnsi="Arial" w:cs="Arial"/>
          <w:sz w:val="23"/>
          <w:szCs w:val="23"/>
        </w:rPr>
        <w:t>Find a full list of services for HSU students here:</w:t>
      </w:r>
      <w:r w:rsidRPr="00E30CC9">
        <w:rPr>
          <w:rFonts w:ascii="Arial" w:eastAsia="Arial" w:hAnsi="Arial" w:cs="Arial"/>
          <w:sz w:val="23"/>
          <w:szCs w:val="23"/>
        </w:rPr>
        <w:br/>
      </w:r>
      <w:hyperlink r:id="rId41">
        <w:r w:rsidRPr="00E30CC9">
          <w:rPr>
            <w:rFonts w:ascii="Arial" w:eastAsia="Arial" w:hAnsi="Arial" w:cs="Arial"/>
            <w:color w:val="1155CC"/>
            <w:sz w:val="23"/>
            <w:szCs w:val="23"/>
            <w:highlight w:val="white"/>
            <w:u w:val="single"/>
          </w:rPr>
          <w:t>http://www2.humboldt.edu/studentaffairs/student-resources</w:t>
        </w:r>
      </w:hyperlink>
      <w:hyperlink r:id="rId42"/>
    </w:p>
    <w:p w14:paraId="1C75F5AA" w14:textId="77777777" w:rsidR="009B14DF" w:rsidRPr="00E30CC9" w:rsidRDefault="003444D5">
      <w:pPr>
        <w:pStyle w:val="Heading2"/>
        <w:keepNext w:val="0"/>
        <w:keepLines w:val="0"/>
        <w:spacing w:before="200" w:after="0"/>
      </w:pPr>
      <w:r w:rsidRPr="00E30CC9">
        <w:t>Learning Center</w:t>
      </w:r>
    </w:p>
    <w:p w14:paraId="745E49A8" w14:textId="77777777" w:rsidR="009B14DF" w:rsidRPr="00E30CC9" w:rsidRDefault="003444D5">
      <w:pPr>
        <w:rPr>
          <w:rFonts w:ascii="Arial" w:hAnsi="Arial" w:cs="Arial"/>
        </w:rPr>
      </w:pPr>
      <w:r w:rsidRPr="00E30CC9">
        <w:rPr>
          <w:rFonts w:ascii="Arial" w:eastAsia="Arial" w:hAnsi="Arial" w:cs="Arial"/>
          <w:sz w:val="23"/>
          <w:szCs w:val="23"/>
        </w:rPr>
        <w:lastRenderedPageBreak/>
        <w:t>The HSU Learning Center has a wide range of academic support services.</w:t>
      </w:r>
      <w:hyperlink r:id="rId43">
        <w:r w:rsidRPr="00E30CC9">
          <w:rPr>
            <w:rFonts w:ascii="Arial" w:eastAsia="Arial" w:hAnsi="Arial" w:cs="Arial"/>
          </w:rPr>
          <w:t xml:space="preserve"> </w:t>
        </w:r>
      </w:hyperlink>
      <w:hyperlink r:id="rId44">
        <w:r w:rsidRPr="00E30CC9">
          <w:rPr>
            <w:rFonts w:ascii="Arial" w:eastAsia="Arial" w:hAnsi="Arial" w:cs="Arial"/>
            <w:color w:val="1155CC"/>
            <w:sz w:val="23"/>
            <w:szCs w:val="23"/>
            <w:u w:val="single"/>
          </w:rPr>
          <w:t>HSU Learning Center</w:t>
        </w:r>
      </w:hyperlink>
      <w:hyperlink r:id="rId45"/>
    </w:p>
    <w:p w14:paraId="603C9622" w14:textId="77777777" w:rsidR="009B14DF" w:rsidRPr="00E30CC9" w:rsidRDefault="003444D5">
      <w:pPr>
        <w:pStyle w:val="Heading2"/>
      </w:pPr>
      <w:r w:rsidRPr="00E30CC9">
        <w:t>Writing Studio</w:t>
      </w:r>
    </w:p>
    <w:p w14:paraId="0F5889F8" w14:textId="77777777" w:rsidR="009B14DF" w:rsidRPr="00E30CC9" w:rsidRDefault="003444D5">
      <w:pPr>
        <w:rPr>
          <w:rFonts w:ascii="Arial" w:hAnsi="Arial" w:cs="Arial"/>
        </w:rPr>
      </w:pPr>
      <w:r w:rsidRPr="00E30CC9">
        <w:rPr>
          <w:rFonts w:ascii="Arial" w:eastAsia="Arial" w:hAnsi="Arial" w:cs="Arial"/>
          <w:sz w:val="23"/>
          <w:szCs w:val="23"/>
        </w:rPr>
        <w:t>The Writing Center offers free peer assistance with writing assignments and standardized writing examination preparation. The Writing Studio's web site can be accessed at</w:t>
      </w:r>
      <w:hyperlink r:id="rId46">
        <w:r w:rsidRPr="00E30CC9">
          <w:rPr>
            <w:rFonts w:ascii="Arial" w:eastAsia="Arial" w:hAnsi="Arial" w:cs="Arial"/>
          </w:rPr>
          <w:t xml:space="preserve"> </w:t>
        </w:r>
      </w:hyperlink>
      <w:r w:rsidRPr="00E30CC9">
        <w:rPr>
          <w:rFonts w:ascii="Arial" w:hAnsi="Arial" w:cs="Arial"/>
        </w:rPr>
        <w:t xml:space="preserve"> </w:t>
      </w:r>
      <w:hyperlink r:id="rId47">
        <w:r w:rsidRPr="00E30CC9">
          <w:rPr>
            <w:rFonts w:ascii="Arial" w:eastAsia="Arial" w:hAnsi="Arial" w:cs="Arial"/>
            <w:color w:val="0000FF"/>
            <w:sz w:val="23"/>
            <w:szCs w:val="23"/>
            <w:u w:val="single"/>
          </w:rPr>
          <w:t>HSU Writing Studio</w:t>
        </w:r>
      </w:hyperlink>
      <w:hyperlink r:id="rId48"/>
    </w:p>
    <w:p w14:paraId="52B1ACFC" w14:textId="77777777" w:rsidR="009B14DF" w:rsidRPr="00E30CC9" w:rsidRDefault="003444D5">
      <w:pPr>
        <w:pStyle w:val="Heading2"/>
      </w:pPr>
      <w:r w:rsidRPr="00E30CC9">
        <w:t>Improving Study Skills</w:t>
      </w:r>
    </w:p>
    <w:p w14:paraId="05461ABD" w14:textId="77777777" w:rsidR="009B14DF" w:rsidRPr="00E30CC9" w:rsidRDefault="003444D5">
      <w:pPr>
        <w:rPr>
          <w:rFonts w:ascii="Arial" w:eastAsia="Arial" w:hAnsi="Arial" w:cs="Arial"/>
        </w:rPr>
      </w:pPr>
      <w:r w:rsidRPr="00E30CC9">
        <w:rPr>
          <w:rFonts w:ascii="Arial" w:eastAsia="Arial" w:hAnsi="Arial" w:cs="Arial"/>
          <w:sz w:val="23"/>
          <w:szCs w:val="23"/>
        </w:rPr>
        <w:t>Find a variety of resources to improve your study skills.</w:t>
      </w:r>
      <w:hyperlink r:id="rId49">
        <w:r w:rsidRPr="00E30CC9">
          <w:rPr>
            <w:rFonts w:ascii="Arial" w:eastAsia="Arial" w:hAnsi="Arial" w:cs="Arial"/>
            <w:sz w:val="23"/>
            <w:szCs w:val="23"/>
          </w:rPr>
          <w:t xml:space="preserve"> </w:t>
        </w:r>
      </w:hyperlink>
      <w:r w:rsidRPr="00E30CC9">
        <w:rPr>
          <w:rFonts w:ascii="Arial" w:eastAsia="Arial" w:hAnsi="Arial" w:cs="Arial"/>
          <w:sz w:val="23"/>
          <w:szCs w:val="23"/>
        </w:rPr>
        <w:t xml:space="preserve"> </w:t>
      </w:r>
      <w:hyperlink r:id="rId50">
        <w:r w:rsidRPr="00E30CC9">
          <w:rPr>
            <w:rFonts w:ascii="Arial" w:eastAsia="Arial" w:hAnsi="Arial" w:cs="Arial"/>
            <w:color w:val="0000FF"/>
            <w:sz w:val="23"/>
            <w:szCs w:val="23"/>
            <w:u w:val="single"/>
          </w:rPr>
          <w:t>HSU RAMP Academic Resources</w:t>
        </w:r>
      </w:hyperlink>
      <w:hyperlink r:id="rId51"/>
    </w:p>
    <w:p w14:paraId="6D7C7A4E" w14:textId="77777777" w:rsidR="009B14DF" w:rsidRPr="00E30CC9" w:rsidRDefault="003444D5">
      <w:pPr>
        <w:pStyle w:val="Heading2"/>
      </w:pPr>
      <w:r w:rsidRPr="00E30CC9">
        <w:t>Tutoring Services</w:t>
      </w:r>
    </w:p>
    <w:p w14:paraId="5B6D04A3" w14:textId="77777777" w:rsidR="009B14DF" w:rsidRPr="00E30CC9" w:rsidRDefault="003444D5">
      <w:pPr>
        <w:rPr>
          <w:rFonts w:ascii="Arial" w:hAnsi="Arial" w:cs="Arial"/>
        </w:rPr>
      </w:pPr>
      <w:r w:rsidRPr="00E30CC9">
        <w:rPr>
          <w:rFonts w:ascii="Arial" w:eastAsia="Arial" w:hAnsi="Arial" w:cs="Arial"/>
          <w:sz w:val="23"/>
          <w:szCs w:val="23"/>
        </w:rPr>
        <w:t>The Learning Center provides tutorial assistance to students having difficulties in specific</w:t>
      </w:r>
    </w:p>
    <w:p w14:paraId="0057B643" w14:textId="77777777" w:rsidR="009B14DF" w:rsidRPr="00E30CC9" w:rsidRDefault="003444D5">
      <w:pPr>
        <w:rPr>
          <w:rFonts w:ascii="Arial" w:hAnsi="Arial" w:cs="Arial"/>
        </w:rPr>
      </w:pPr>
      <w:r w:rsidRPr="00E30CC9">
        <w:rPr>
          <w:rFonts w:ascii="Arial" w:eastAsia="Arial" w:hAnsi="Arial" w:cs="Arial"/>
          <w:sz w:val="23"/>
          <w:szCs w:val="23"/>
        </w:rPr>
        <w:t>Courses. The Tutoring Services web site can be accessed at</w:t>
      </w:r>
      <w:hyperlink r:id="rId52">
        <w:r w:rsidRPr="00E30CC9">
          <w:rPr>
            <w:rFonts w:ascii="Arial" w:eastAsia="Arial" w:hAnsi="Arial" w:cs="Arial"/>
          </w:rPr>
          <w:t xml:space="preserve"> </w:t>
        </w:r>
      </w:hyperlink>
      <w:hyperlink r:id="rId53">
        <w:r w:rsidRPr="00E30CC9">
          <w:rPr>
            <w:rFonts w:ascii="Arial" w:eastAsia="Arial" w:hAnsi="Arial" w:cs="Arial"/>
            <w:color w:val="0000FF"/>
            <w:sz w:val="23"/>
            <w:szCs w:val="23"/>
            <w:u w:val="single"/>
          </w:rPr>
          <w:t>HSU Tutorial Services</w:t>
        </w:r>
      </w:hyperlink>
      <w:hyperlink r:id="rId54"/>
    </w:p>
    <w:p w14:paraId="3FF7E209" w14:textId="77777777" w:rsidR="009B14DF" w:rsidRPr="00E30CC9" w:rsidRDefault="003444D5" w:rsidP="00E30CC9">
      <w:pPr>
        <w:pStyle w:val="Heading2"/>
      </w:pPr>
      <w:r w:rsidRPr="00E30CC9">
        <w:t>Advising</w:t>
      </w:r>
    </w:p>
    <w:p w14:paraId="23A747DE" w14:textId="77777777" w:rsidR="009B14DF" w:rsidRPr="00E30CC9" w:rsidRDefault="003444D5">
      <w:pPr>
        <w:rPr>
          <w:rFonts w:ascii="Arial" w:hAnsi="Arial" w:cs="Arial"/>
        </w:rPr>
      </w:pPr>
      <w:r w:rsidRPr="00E30CC9">
        <w:rPr>
          <w:rFonts w:ascii="Arial" w:eastAsia="Arial" w:hAnsi="Arial" w:cs="Arial"/>
          <w:sz w:val="23"/>
          <w:szCs w:val="23"/>
        </w:rPr>
        <w:t>The Academic and Career Advising Center supports students' pursuit of educational goals.</w:t>
      </w:r>
      <w:hyperlink r:id="rId55">
        <w:r w:rsidRPr="00E30CC9">
          <w:rPr>
            <w:rFonts w:ascii="Arial" w:eastAsia="Arial" w:hAnsi="Arial" w:cs="Arial"/>
          </w:rPr>
          <w:t xml:space="preserve"> </w:t>
        </w:r>
      </w:hyperlink>
      <w:hyperlink r:id="rId56">
        <w:r w:rsidRPr="00E30CC9">
          <w:rPr>
            <w:rFonts w:ascii="Arial" w:eastAsia="Arial" w:hAnsi="Arial" w:cs="Arial"/>
            <w:color w:val="0000FF"/>
            <w:sz w:val="23"/>
            <w:szCs w:val="23"/>
            <w:u w:val="single"/>
          </w:rPr>
          <w:t>HSU Academic &amp; Career Advising Center</w:t>
        </w:r>
      </w:hyperlink>
      <w:hyperlink r:id="rId57"/>
    </w:p>
    <w:p w14:paraId="637CD448" w14:textId="77777777" w:rsidR="009B14DF" w:rsidRPr="00E30CC9" w:rsidRDefault="003444D5" w:rsidP="00E30CC9">
      <w:pPr>
        <w:pStyle w:val="Heading2"/>
      </w:pPr>
      <w:r w:rsidRPr="00E30CC9">
        <w:t>Mentoring</w:t>
      </w:r>
    </w:p>
    <w:p w14:paraId="46E8B6AE" w14:textId="77777777" w:rsidR="009B14DF" w:rsidRPr="00E30CC9" w:rsidRDefault="003444D5">
      <w:pPr>
        <w:rPr>
          <w:rFonts w:ascii="Arial" w:eastAsia="Arial" w:hAnsi="Arial" w:cs="Arial"/>
          <w:sz w:val="23"/>
          <w:szCs w:val="23"/>
        </w:rPr>
      </w:pPr>
      <w:r w:rsidRPr="00E30CC9">
        <w:rPr>
          <w:rFonts w:ascii="Arial" w:eastAsia="Arial" w:hAnsi="Arial" w:cs="Arial"/>
          <w:sz w:val="23"/>
          <w:szCs w:val="23"/>
        </w:rPr>
        <w:t>Peer academic support through Retention Through Academic Mentoring Program (RAMP)</w:t>
      </w:r>
    </w:p>
    <w:p w14:paraId="68B519F5" w14:textId="77777777" w:rsidR="009B14DF" w:rsidRPr="00E30CC9" w:rsidRDefault="00112FBC">
      <w:pPr>
        <w:rPr>
          <w:rFonts w:ascii="Arial" w:hAnsi="Arial" w:cs="Arial"/>
        </w:rPr>
      </w:pPr>
      <w:hyperlink r:id="rId58">
        <w:r w:rsidR="003444D5" w:rsidRPr="00E30CC9">
          <w:rPr>
            <w:rFonts w:ascii="Arial" w:hAnsi="Arial" w:cs="Arial"/>
            <w:color w:val="0000FF"/>
            <w:sz w:val="23"/>
            <w:szCs w:val="23"/>
            <w:u w:val="single"/>
          </w:rPr>
          <w:t>HSU RAMP Program</w:t>
        </w:r>
      </w:hyperlink>
      <w:hyperlink r:id="rId59"/>
    </w:p>
    <w:p w14:paraId="06B1C9AA" w14:textId="77777777" w:rsidR="009B14DF" w:rsidRPr="00E30CC9" w:rsidRDefault="003444D5" w:rsidP="00E30CC9">
      <w:pPr>
        <w:pStyle w:val="Heading2"/>
      </w:pPr>
      <w:r w:rsidRPr="00E30CC9">
        <w:t>Registration</w:t>
      </w:r>
    </w:p>
    <w:p w14:paraId="6D922352" w14:textId="77777777" w:rsidR="009B14DF" w:rsidRPr="00E30CC9" w:rsidRDefault="003444D5">
      <w:pPr>
        <w:rPr>
          <w:rFonts w:ascii="Arial" w:hAnsi="Arial" w:cs="Arial"/>
        </w:rPr>
      </w:pPr>
      <w:r w:rsidRPr="00E30CC9">
        <w:rPr>
          <w:rFonts w:ascii="Arial" w:eastAsia="Arial" w:hAnsi="Arial" w:cs="Arial"/>
          <w:sz w:val="23"/>
          <w:szCs w:val="23"/>
        </w:rPr>
        <w:t>The Office of the Registrar can guide you through all your registration information.</w:t>
      </w:r>
    </w:p>
    <w:p w14:paraId="1A61F335" w14:textId="77777777" w:rsidR="009B14DF" w:rsidRPr="00E30CC9" w:rsidRDefault="00112FBC">
      <w:pPr>
        <w:rPr>
          <w:rFonts w:ascii="Arial" w:hAnsi="Arial" w:cs="Arial"/>
        </w:rPr>
      </w:pPr>
      <w:hyperlink r:id="rId60">
        <w:r w:rsidR="003444D5" w:rsidRPr="00E30CC9">
          <w:rPr>
            <w:rFonts w:ascii="Arial" w:eastAsia="Arial" w:hAnsi="Arial" w:cs="Arial"/>
            <w:color w:val="1155CC"/>
            <w:sz w:val="23"/>
            <w:szCs w:val="23"/>
            <w:u w:val="single"/>
          </w:rPr>
          <w:t>HSU Office of the Registrar</w:t>
        </w:r>
      </w:hyperlink>
      <w:hyperlink r:id="rId61"/>
    </w:p>
    <w:p w14:paraId="3ABBF9D1" w14:textId="77777777" w:rsidR="009B14DF" w:rsidRPr="00E30CC9" w:rsidRDefault="003444D5" w:rsidP="00E30CC9">
      <w:pPr>
        <w:pStyle w:val="Heading2"/>
      </w:pPr>
      <w:r w:rsidRPr="00E30CC9">
        <w:t>Counseling</w:t>
      </w:r>
    </w:p>
    <w:p w14:paraId="586B9E4A" w14:textId="77777777" w:rsidR="009B14DF" w:rsidRPr="00E30CC9" w:rsidRDefault="003444D5">
      <w:pPr>
        <w:rPr>
          <w:rFonts w:ascii="Arial" w:hAnsi="Arial" w:cs="Arial"/>
        </w:rPr>
      </w:pPr>
      <w:r w:rsidRPr="00E30CC9">
        <w:rPr>
          <w:rFonts w:ascii="Arial" w:eastAsia="Arial" w:hAnsi="Arial" w:cs="Arial"/>
          <w:sz w:val="23"/>
          <w:szCs w:val="23"/>
        </w:rPr>
        <w:t>The Counseling &amp; Psychological Services Center supports the wellbeing of HSU students.</w:t>
      </w:r>
    </w:p>
    <w:p w14:paraId="472ED45F" w14:textId="4D75A115" w:rsidR="009B14DF" w:rsidRPr="00E30CC9" w:rsidRDefault="00112FBC" w:rsidP="00E30CC9">
      <w:pPr>
        <w:pStyle w:val="Heading1"/>
        <w:keepNext w:val="0"/>
        <w:keepLines w:val="0"/>
        <w:spacing w:before="0"/>
      </w:pPr>
      <w:hyperlink r:id="rId62">
        <w:r w:rsidR="003444D5" w:rsidRPr="00E30CC9">
          <w:rPr>
            <w:b w:val="0"/>
            <w:color w:val="0000FF"/>
            <w:sz w:val="23"/>
            <w:szCs w:val="23"/>
            <w:u w:val="single"/>
          </w:rPr>
          <w:t>HSU Counseling &amp; Psychological Services</w:t>
        </w:r>
      </w:hyperlink>
    </w:p>
    <w:p w14:paraId="6A9628BC" w14:textId="77777777" w:rsidR="009B14DF" w:rsidRPr="00E30CC9" w:rsidRDefault="009B14DF">
      <w:pPr>
        <w:rPr>
          <w:rFonts w:ascii="Arial" w:hAnsi="Arial" w:cs="Arial"/>
        </w:rPr>
      </w:pPr>
    </w:p>
    <w:p w14:paraId="1DA5A78A" w14:textId="6145CA7A" w:rsidR="009B14DF" w:rsidRPr="00E30CC9" w:rsidRDefault="003444D5">
      <w:pPr>
        <w:rPr>
          <w:rFonts w:ascii="Arial" w:hAnsi="Arial" w:cs="Arial"/>
          <w:sz w:val="18"/>
          <w:szCs w:val="18"/>
        </w:rPr>
      </w:pPr>
      <w:r w:rsidRPr="00E30CC9">
        <w:rPr>
          <w:rFonts w:ascii="Arial" w:hAnsi="Arial" w:cs="Arial"/>
          <w:noProof/>
        </w:rPr>
        <w:drawing>
          <wp:inline distT="114300" distB="114300" distL="114300" distR="114300" wp14:anchorId="77191A8B" wp14:editId="1CF3DE81">
            <wp:extent cx="814388" cy="304090"/>
            <wp:effectExtent l="0" t="0" r="5080" b="1270"/>
            <wp:docPr id="1" name="image2.png" descr="CC - Attribution-NonCommercial-ShareAlike" title="Creative Commons License - BY NC SA"/>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3"/>
                    <a:srcRect/>
                    <a:stretch>
                      <a:fillRect/>
                    </a:stretch>
                  </pic:blipFill>
                  <pic:spPr>
                    <a:xfrm>
                      <a:off x="0" y="0"/>
                      <a:ext cx="814388" cy="304090"/>
                    </a:xfrm>
                    <a:prstGeom prst="rect">
                      <a:avLst/>
                    </a:prstGeom>
                    <a:ln/>
                  </pic:spPr>
                </pic:pic>
              </a:graphicData>
            </a:graphic>
          </wp:inline>
        </w:drawing>
      </w:r>
      <w:r w:rsidRPr="00E30CC9">
        <w:rPr>
          <w:rFonts w:ascii="Arial" w:hAnsi="Arial" w:cs="Arial"/>
          <w:sz w:val="18"/>
          <w:szCs w:val="18"/>
        </w:rPr>
        <w:t>Humboldt State University, 201</w:t>
      </w:r>
      <w:r w:rsidR="00E30CC9" w:rsidRPr="00E30CC9">
        <w:rPr>
          <w:rFonts w:ascii="Arial" w:hAnsi="Arial" w:cs="Arial"/>
          <w:sz w:val="18"/>
          <w:szCs w:val="18"/>
        </w:rPr>
        <w:t>8</w:t>
      </w:r>
      <w:hyperlink r:id="rId64"/>
    </w:p>
    <w:sectPr w:rsidR="009B14DF" w:rsidRPr="00E30CC9">
      <w:headerReference w:type="even" r:id="rId65"/>
      <w:headerReference w:type="default" r:id="rId66"/>
      <w:footerReference w:type="even" r:id="rId67"/>
      <w:footerReference w:type="default" r:id="rId68"/>
      <w:headerReference w:type="first" r:id="rId69"/>
      <w:footerReference w:type="first" r:id="rId70"/>
      <w:pgSz w:w="12240" w:h="15840"/>
      <w:pgMar w:top="1152" w:right="144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ED94" w14:textId="77777777" w:rsidR="00112FBC" w:rsidRDefault="00112FBC">
      <w:pPr>
        <w:spacing w:line="240" w:lineRule="auto"/>
      </w:pPr>
      <w:r>
        <w:separator/>
      </w:r>
    </w:p>
  </w:endnote>
  <w:endnote w:type="continuationSeparator" w:id="0">
    <w:p w14:paraId="5DD27D6C" w14:textId="77777777" w:rsidR="00112FBC" w:rsidRDefault="00112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va Mono">
    <w:altName w:val="Angsana New"/>
    <w:panose1 w:val="020B0604020202020204"/>
    <w:charset w:val="00"/>
    <w:family w:val="auto"/>
    <w:pitch w:val="default"/>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67BF" w14:textId="77777777" w:rsidR="00882D1F" w:rsidRDefault="0088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2014" w14:textId="7312B94F" w:rsidR="009B14DF" w:rsidRDefault="003444D5">
    <w:pPr>
      <w:tabs>
        <w:tab w:val="center" w:pos="4320"/>
        <w:tab w:val="right" w:pos="8640"/>
      </w:tabs>
      <w:spacing w:after="720" w:line="240" w:lineRule="auto"/>
      <w:jc w:val="right"/>
      <w:rPr>
        <w:rFonts w:ascii="Arial" w:eastAsia="Arial" w:hAnsi="Arial" w:cs="Arial"/>
        <w:i/>
        <w:sz w:val="16"/>
        <w:szCs w:val="16"/>
      </w:rPr>
    </w:pPr>
    <w:r>
      <w:rPr>
        <w:rFonts w:ascii="Arial" w:eastAsia="Arial" w:hAnsi="Arial" w:cs="Arial"/>
        <w:i/>
        <w:sz w:val="16"/>
        <w:szCs w:val="16"/>
      </w:rPr>
      <w:t xml:space="preserve">Rev. </w:t>
    </w:r>
    <w:r w:rsidR="00E036E4">
      <w:rPr>
        <w:rFonts w:ascii="Arial" w:eastAsia="Arial" w:hAnsi="Arial" w:cs="Arial"/>
        <w:i/>
        <w:sz w:val="16"/>
        <w:szCs w:val="16"/>
      </w:rPr>
      <w:t>10</w:t>
    </w:r>
    <w:r w:rsidR="000C1894">
      <w:rPr>
        <w:rFonts w:ascii="Arial" w:eastAsia="Arial" w:hAnsi="Arial" w:cs="Arial"/>
        <w:i/>
        <w:sz w:val="16"/>
        <w:szCs w:val="16"/>
      </w:rPr>
      <w:t>/2</w:t>
    </w:r>
    <w:bookmarkStart w:id="2" w:name="_GoBack"/>
    <w:bookmarkEnd w:id="2"/>
    <w:r w:rsidR="000C1894">
      <w:rPr>
        <w:rFonts w:ascii="Arial" w:eastAsia="Arial" w:hAnsi="Arial" w:cs="Arial"/>
        <w:i/>
        <w:sz w:val="16"/>
        <w:szCs w:val="16"/>
      </w:rPr>
      <w:t>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1C59" w14:textId="77777777" w:rsidR="00882D1F" w:rsidRDefault="0088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81487" w14:textId="77777777" w:rsidR="00112FBC" w:rsidRDefault="00112FBC">
      <w:pPr>
        <w:spacing w:line="240" w:lineRule="auto"/>
      </w:pPr>
      <w:r>
        <w:separator/>
      </w:r>
    </w:p>
  </w:footnote>
  <w:footnote w:type="continuationSeparator" w:id="0">
    <w:p w14:paraId="094A39F0" w14:textId="77777777" w:rsidR="00112FBC" w:rsidRDefault="00112F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A3FC" w14:textId="77777777" w:rsidR="00882D1F" w:rsidRDefault="0088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F85E" w14:textId="77777777" w:rsidR="00882D1F" w:rsidRDefault="00882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1996" w14:textId="77777777" w:rsidR="00882D1F" w:rsidRDefault="0088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CA0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9C216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03406C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D54F5B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12EC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D887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A0CFE1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30E6B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8D4D5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BA8149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55842B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CD22D5"/>
    <w:multiLevelType w:val="multilevel"/>
    <w:tmpl w:val="DA14D92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2" w15:restartNumberingAfterBreak="0">
    <w:nsid w:val="084913ED"/>
    <w:multiLevelType w:val="multilevel"/>
    <w:tmpl w:val="1F4ACAC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3" w15:restartNumberingAfterBreak="0">
    <w:nsid w:val="1D115359"/>
    <w:multiLevelType w:val="multilevel"/>
    <w:tmpl w:val="83BC4BA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4" w15:restartNumberingAfterBreak="0">
    <w:nsid w:val="35AA6C06"/>
    <w:multiLevelType w:val="multilevel"/>
    <w:tmpl w:val="BB9CE87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5" w15:restartNumberingAfterBreak="0">
    <w:nsid w:val="3BF03475"/>
    <w:multiLevelType w:val="multilevel"/>
    <w:tmpl w:val="49EA1BD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6" w15:restartNumberingAfterBreak="0">
    <w:nsid w:val="46B66E6F"/>
    <w:multiLevelType w:val="multilevel"/>
    <w:tmpl w:val="DC22A27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7" w15:restartNumberingAfterBreak="0">
    <w:nsid w:val="480527A5"/>
    <w:multiLevelType w:val="multilevel"/>
    <w:tmpl w:val="314EDA5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8" w15:restartNumberingAfterBreak="0">
    <w:nsid w:val="492A2456"/>
    <w:multiLevelType w:val="multilevel"/>
    <w:tmpl w:val="4AB8CD6A"/>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15:restartNumberingAfterBreak="0">
    <w:nsid w:val="4E9B5C85"/>
    <w:multiLevelType w:val="multilevel"/>
    <w:tmpl w:val="3054815E"/>
    <w:lvl w:ilvl="0">
      <w:start w:val="1"/>
      <w:numFmt w:val="bullet"/>
      <w:lvlText w:val="●"/>
      <w:lvlJc w:val="left"/>
      <w:pPr>
        <w:ind w:left="720" w:firstLine="360"/>
      </w:pPr>
      <w:rPr>
        <w:rFonts w:ascii="Arial" w:eastAsia="Arial" w:hAnsi="Arial" w:cs="Arial"/>
        <w:sz w:val="18"/>
        <w:szCs w:val="18"/>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0" w15:restartNumberingAfterBreak="0">
    <w:nsid w:val="53703E28"/>
    <w:multiLevelType w:val="multilevel"/>
    <w:tmpl w:val="9D20422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1" w15:restartNumberingAfterBreak="0">
    <w:nsid w:val="57DD0E10"/>
    <w:multiLevelType w:val="multilevel"/>
    <w:tmpl w:val="5C2EB1B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2" w15:restartNumberingAfterBreak="0">
    <w:nsid w:val="621C19D4"/>
    <w:multiLevelType w:val="multilevel"/>
    <w:tmpl w:val="3454EDF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3" w15:restartNumberingAfterBreak="0">
    <w:nsid w:val="62785D3C"/>
    <w:multiLevelType w:val="multilevel"/>
    <w:tmpl w:val="241ED8E4"/>
    <w:lvl w:ilvl="0">
      <w:start w:val="1"/>
      <w:numFmt w:val="bullet"/>
      <w:lvlText w:val="●"/>
      <w:lvlJc w:val="left"/>
      <w:pPr>
        <w:ind w:left="360" w:firstLine="360"/>
      </w:pPr>
      <w:rPr>
        <w:rFonts w:ascii="Arial" w:eastAsia="Arial" w:hAnsi="Arial" w:cs="Arial"/>
        <w:u w:val="none"/>
      </w:rPr>
    </w:lvl>
    <w:lvl w:ilvl="1">
      <w:start w:val="1"/>
      <w:numFmt w:val="bullet"/>
      <w:lvlText w:val="○"/>
      <w:lvlJc w:val="left"/>
      <w:pPr>
        <w:ind w:left="1080" w:firstLine="1080"/>
      </w:pPr>
      <w:rPr>
        <w:rFonts w:ascii="Arial" w:eastAsia="Arial" w:hAnsi="Arial" w:cs="Arial"/>
        <w:u w:val="none"/>
      </w:rPr>
    </w:lvl>
    <w:lvl w:ilvl="2">
      <w:start w:val="1"/>
      <w:numFmt w:val="bullet"/>
      <w:lvlText w:val="■"/>
      <w:lvlJc w:val="left"/>
      <w:pPr>
        <w:ind w:left="1800" w:firstLine="1800"/>
      </w:pPr>
      <w:rPr>
        <w:rFonts w:ascii="Arial" w:eastAsia="Arial" w:hAnsi="Arial" w:cs="Arial"/>
        <w:u w:val="none"/>
      </w:rPr>
    </w:lvl>
    <w:lvl w:ilvl="3">
      <w:start w:val="1"/>
      <w:numFmt w:val="bullet"/>
      <w:lvlText w:val="●"/>
      <w:lvlJc w:val="left"/>
      <w:pPr>
        <w:ind w:left="2520" w:firstLine="2520"/>
      </w:pPr>
      <w:rPr>
        <w:rFonts w:ascii="Arial" w:eastAsia="Arial" w:hAnsi="Arial" w:cs="Arial"/>
        <w:u w:val="none"/>
      </w:rPr>
    </w:lvl>
    <w:lvl w:ilvl="4">
      <w:start w:val="1"/>
      <w:numFmt w:val="bullet"/>
      <w:lvlText w:val="○"/>
      <w:lvlJc w:val="left"/>
      <w:pPr>
        <w:ind w:left="3240" w:firstLine="3240"/>
      </w:pPr>
      <w:rPr>
        <w:rFonts w:ascii="Arial" w:eastAsia="Arial" w:hAnsi="Arial" w:cs="Arial"/>
        <w:u w:val="none"/>
      </w:rPr>
    </w:lvl>
    <w:lvl w:ilvl="5">
      <w:start w:val="1"/>
      <w:numFmt w:val="bullet"/>
      <w:lvlText w:val="■"/>
      <w:lvlJc w:val="left"/>
      <w:pPr>
        <w:ind w:left="3960" w:firstLine="3960"/>
      </w:pPr>
      <w:rPr>
        <w:rFonts w:ascii="Arial" w:eastAsia="Arial" w:hAnsi="Arial" w:cs="Arial"/>
        <w:u w:val="none"/>
      </w:rPr>
    </w:lvl>
    <w:lvl w:ilvl="6">
      <w:start w:val="1"/>
      <w:numFmt w:val="bullet"/>
      <w:lvlText w:val="●"/>
      <w:lvlJc w:val="left"/>
      <w:pPr>
        <w:ind w:left="4680" w:firstLine="4680"/>
      </w:pPr>
      <w:rPr>
        <w:rFonts w:ascii="Arial" w:eastAsia="Arial" w:hAnsi="Arial" w:cs="Arial"/>
        <w:u w:val="none"/>
      </w:rPr>
    </w:lvl>
    <w:lvl w:ilvl="7">
      <w:start w:val="1"/>
      <w:numFmt w:val="bullet"/>
      <w:lvlText w:val="○"/>
      <w:lvlJc w:val="left"/>
      <w:pPr>
        <w:ind w:left="5400" w:firstLine="5400"/>
      </w:pPr>
      <w:rPr>
        <w:rFonts w:ascii="Arial" w:eastAsia="Arial" w:hAnsi="Arial" w:cs="Arial"/>
        <w:u w:val="none"/>
      </w:rPr>
    </w:lvl>
    <w:lvl w:ilvl="8">
      <w:start w:val="1"/>
      <w:numFmt w:val="bullet"/>
      <w:lvlText w:val="■"/>
      <w:lvlJc w:val="left"/>
      <w:pPr>
        <w:ind w:left="6120" w:firstLine="6120"/>
      </w:pPr>
      <w:rPr>
        <w:rFonts w:ascii="Arial" w:eastAsia="Arial" w:hAnsi="Arial" w:cs="Arial"/>
        <w:u w:val="none"/>
      </w:rPr>
    </w:lvl>
  </w:abstractNum>
  <w:abstractNum w:abstractNumId="24" w15:restartNumberingAfterBreak="0">
    <w:nsid w:val="649324BE"/>
    <w:multiLevelType w:val="multilevel"/>
    <w:tmpl w:val="A538E4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5" w15:restartNumberingAfterBreak="0">
    <w:nsid w:val="725C032E"/>
    <w:multiLevelType w:val="multilevel"/>
    <w:tmpl w:val="3B2C9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6" w15:restartNumberingAfterBreak="0">
    <w:nsid w:val="7DB5592C"/>
    <w:multiLevelType w:val="multilevel"/>
    <w:tmpl w:val="57966E9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25"/>
  </w:num>
  <w:num w:numId="2">
    <w:abstractNumId w:val="13"/>
  </w:num>
  <w:num w:numId="3">
    <w:abstractNumId w:val="16"/>
  </w:num>
  <w:num w:numId="4">
    <w:abstractNumId w:val="22"/>
  </w:num>
  <w:num w:numId="5">
    <w:abstractNumId w:val="24"/>
  </w:num>
  <w:num w:numId="6">
    <w:abstractNumId w:val="11"/>
  </w:num>
  <w:num w:numId="7">
    <w:abstractNumId w:val="21"/>
  </w:num>
  <w:num w:numId="8">
    <w:abstractNumId w:val="17"/>
  </w:num>
  <w:num w:numId="9">
    <w:abstractNumId w:val="19"/>
  </w:num>
  <w:num w:numId="10">
    <w:abstractNumId w:val="15"/>
  </w:num>
  <w:num w:numId="11">
    <w:abstractNumId w:val="20"/>
  </w:num>
  <w:num w:numId="12">
    <w:abstractNumId w:val="12"/>
  </w:num>
  <w:num w:numId="13">
    <w:abstractNumId w:val="18"/>
  </w:num>
  <w:num w:numId="14">
    <w:abstractNumId w:val="26"/>
  </w:num>
  <w:num w:numId="15">
    <w:abstractNumId w:val="14"/>
  </w:num>
  <w:num w:numId="16">
    <w:abstractNumId w:val="23"/>
  </w:num>
  <w:num w:numId="17">
    <w:abstractNumId w:val="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 w:numId="28">
    <w:abstractNumId w:val="9"/>
    <w:lvlOverride w:ilvl="0">
      <w:startOverride w:val="1"/>
    </w:lvlOverride>
  </w:num>
  <w:num w:numId="2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DF"/>
    <w:rsid w:val="00072ED9"/>
    <w:rsid w:val="0008577A"/>
    <w:rsid w:val="0009505D"/>
    <w:rsid w:val="000C1894"/>
    <w:rsid w:val="000D7966"/>
    <w:rsid w:val="00112FBC"/>
    <w:rsid w:val="00127C80"/>
    <w:rsid w:val="001C2255"/>
    <w:rsid w:val="00293539"/>
    <w:rsid w:val="002D0332"/>
    <w:rsid w:val="003444D5"/>
    <w:rsid w:val="00390842"/>
    <w:rsid w:val="0040596B"/>
    <w:rsid w:val="00435A05"/>
    <w:rsid w:val="00482ACD"/>
    <w:rsid w:val="005972CC"/>
    <w:rsid w:val="00603B58"/>
    <w:rsid w:val="006E6A87"/>
    <w:rsid w:val="007F7454"/>
    <w:rsid w:val="00824646"/>
    <w:rsid w:val="0083401B"/>
    <w:rsid w:val="00882D1F"/>
    <w:rsid w:val="008F720D"/>
    <w:rsid w:val="0092136C"/>
    <w:rsid w:val="009328F2"/>
    <w:rsid w:val="009B14DF"/>
    <w:rsid w:val="009C13C7"/>
    <w:rsid w:val="009D2C1A"/>
    <w:rsid w:val="00A86B8C"/>
    <w:rsid w:val="00BA34AF"/>
    <w:rsid w:val="00C67B35"/>
    <w:rsid w:val="00CB29F2"/>
    <w:rsid w:val="00CC2CDC"/>
    <w:rsid w:val="00CD4D13"/>
    <w:rsid w:val="00CF5BAB"/>
    <w:rsid w:val="00E036E4"/>
    <w:rsid w:val="00E303EF"/>
    <w:rsid w:val="00E30CC9"/>
    <w:rsid w:val="00E3443D"/>
    <w:rsid w:val="00E676BA"/>
    <w:rsid w:val="00EF7DEF"/>
    <w:rsid w:val="00F8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B6C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rFonts w:ascii="Arial" w:eastAsia="Arial" w:hAnsi="Arial" w:cs="Arial"/>
      <w:b/>
      <w:sz w:val="36"/>
      <w:szCs w:val="36"/>
    </w:rPr>
  </w:style>
  <w:style w:type="paragraph" w:styleId="Heading2">
    <w:name w:val="heading 2"/>
    <w:basedOn w:val="Normal"/>
    <w:next w:val="Normal"/>
    <w:pPr>
      <w:keepNext/>
      <w:keepLines/>
      <w:spacing w:before="360" w:after="80"/>
      <w:outlineLvl w:val="1"/>
    </w:pPr>
    <w:rPr>
      <w:rFonts w:ascii="Arial" w:eastAsia="Arial" w:hAnsi="Arial" w:cs="Arial"/>
      <w:b/>
      <w:sz w:val="32"/>
      <w:szCs w:val="32"/>
    </w:rPr>
  </w:style>
  <w:style w:type="paragraph" w:styleId="Heading3">
    <w:name w:val="heading 3"/>
    <w:basedOn w:val="Normal"/>
    <w:next w:val="Normal"/>
    <w:pPr>
      <w:keepNext/>
      <w:keepLines/>
      <w:ind w:left="360" w:hanging="360"/>
      <w:outlineLvl w:val="2"/>
    </w:pPr>
    <w:rPr>
      <w:rFonts w:ascii="Arial" w:eastAsia="Arial" w:hAnsi="Arial" w:cs="Arial"/>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Arial" w:eastAsia="Arial" w:hAnsi="Arial" w:cs="Arial"/>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9D2C1A"/>
    <w:rPr>
      <w:rFonts w:ascii="Arial" w:hAnsi="Arial"/>
      <w:b/>
      <w:bCs/>
      <w:sz w:val="22"/>
    </w:rPr>
  </w:style>
  <w:style w:type="paragraph" w:styleId="Header">
    <w:name w:val="header"/>
    <w:basedOn w:val="Normal"/>
    <w:link w:val="HeaderChar"/>
    <w:uiPriority w:val="99"/>
    <w:unhideWhenUsed/>
    <w:rsid w:val="009D2C1A"/>
    <w:pPr>
      <w:tabs>
        <w:tab w:val="center" w:pos="4680"/>
        <w:tab w:val="right" w:pos="9360"/>
      </w:tabs>
      <w:spacing w:line="240" w:lineRule="auto"/>
    </w:pPr>
  </w:style>
  <w:style w:type="character" w:customStyle="1" w:styleId="HeaderChar">
    <w:name w:val="Header Char"/>
    <w:basedOn w:val="DefaultParagraphFont"/>
    <w:link w:val="Header"/>
    <w:uiPriority w:val="99"/>
    <w:rsid w:val="009D2C1A"/>
  </w:style>
  <w:style w:type="paragraph" w:styleId="Footer">
    <w:name w:val="footer"/>
    <w:basedOn w:val="Normal"/>
    <w:link w:val="FooterChar"/>
    <w:uiPriority w:val="99"/>
    <w:unhideWhenUsed/>
    <w:rsid w:val="009D2C1A"/>
    <w:pPr>
      <w:tabs>
        <w:tab w:val="center" w:pos="4680"/>
        <w:tab w:val="right" w:pos="9360"/>
      </w:tabs>
      <w:spacing w:line="240" w:lineRule="auto"/>
    </w:pPr>
  </w:style>
  <w:style w:type="character" w:customStyle="1" w:styleId="FooterChar">
    <w:name w:val="Footer Char"/>
    <w:basedOn w:val="DefaultParagraphFont"/>
    <w:link w:val="Footer"/>
    <w:uiPriority w:val="99"/>
    <w:rsid w:val="009D2C1A"/>
  </w:style>
  <w:style w:type="paragraph" w:styleId="ListBullet">
    <w:name w:val="List Bullet"/>
    <w:basedOn w:val="Normal"/>
    <w:uiPriority w:val="99"/>
    <w:unhideWhenUsed/>
    <w:rsid w:val="009D2C1A"/>
    <w:pPr>
      <w:numPr>
        <w:numId w:val="27"/>
      </w:numPr>
      <w:ind w:left="720"/>
      <w:contextualSpacing/>
    </w:pPr>
    <w:rPr>
      <w:rFonts w:ascii="Arial" w:hAnsi="Arial"/>
    </w:rPr>
  </w:style>
  <w:style w:type="paragraph" w:styleId="ListBullet2">
    <w:name w:val="List Bullet 2"/>
    <w:basedOn w:val="Normal"/>
    <w:uiPriority w:val="99"/>
    <w:unhideWhenUsed/>
    <w:rsid w:val="00482ACD"/>
    <w:pPr>
      <w:numPr>
        <w:numId w:val="26"/>
      </w:numPr>
      <w:contextualSpacing/>
    </w:pPr>
  </w:style>
  <w:style w:type="paragraph" w:styleId="ListNumber">
    <w:name w:val="List Number"/>
    <w:basedOn w:val="Normal"/>
    <w:uiPriority w:val="99"/>
    <w:unhideWhenUsed/>
    <w:rsid w:val="00482ACD"/>
    <w:pPr>
      <w:numPr>
        <w:numId w:val="22"/>
      </w:numPr>
      <w:ind w:left="720"/>
      <w:contextualSpacing/>
    </w:pPr>
    <w:rPr>
      <w:rFonts w:ascii="Arial" w:hAnsi="Arial"/>
    </w:rPr>
  </w:style>
  <w:style w:type="character" w:styleId="Hyperlink">
    <w:name w:val="Hyperlink"/>
    <w:basedOn w:val="DefaultParagraphFont"/>
    <w:uiPriority w:val="99"/>
    <w:unhideWhenUsed/>
    <w:rsid w:val="00CC2CDC"/>
    <w:rPr>
      <w:color w:val="0000FF"/>
      <w:u w:val="single"/>
    </w:rPr>
  </w:style>
  <w:style w:type="character" w:styleId="FollowedHyperlink">
    <w:name w:val="FollowedHyperlink"/>
    <w:basedOn w:val="DefaultParagraphFont"/>
    <w:uiPriority w:val="99"/>
    <w:semiHidden/>
    <w:unhideWhenUsed/>
    <w:rsid w:val="00CC2CDC"/>
    <w:rPr>
      <w:color w:val="954F72" w:themeColor="followedHyperlink"/>
      <w:u w:val="single"/>
    </w:rPr>
  </w:style>
  <w:style w:type="character" w:styleId="Emphasis">
    <w:name w:val="Emphasis"/>
    <w:basedOn w:val="DefaultParagraphFont"/>
    <w:uiPriority w:val="20"/>
    <w:qFormat/>
    <w:rsid w:val="00405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6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humboldt.edu/disability/" TargetMode="External"/><Relationship Id="rId21" Type="http://schemas.openxmlformats.org/officeDocument/2006/relationships/hyperlink" Target="http://pine.humboldt.edu/registrar/catalog/" TargetMode="External"/><Relationship Id="rId42" Type="http://schemas.openxmlformats.org/officeDocument/2006/relationships/hyperlink" Target="http://www2.humboldt.edu/studentaffairs/student-resources" TargetMode="External"/><Relationship Id="rId47" Type="http://schemas.openxmlformats.org/officeDocument/2006/relationships/hyperlink" Target="http://www2.humboldt.edu/learning/writing-studio" TargetMode="External"/><Relationship Id="rId63" Type="http://schemas.openxmlformats.org/officeDocument/2006/relationships/image" Target="media/image1.png"/><Relationship Id="rId68" Type="http://schemas.openxmlformats.org/officeDocument/2006/relationships/footer" Target="footer2.xml"/><Relationship Id="rId7" Type="http://schemas.openxmlformats.org/officeDocument/2006/relationships/hyperlink" Target="http://academicprograms.humboldt.edu/content/syllabus-addendu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unity.canvaslms.com/docs/DOC-4048" TargetMode="External"/><Relationship Id="rId29" Type="http://schemas.openxmlformats.org/officeDocument/2006/relationships/hyperlink" Target="http://www2.humboldt.edu/disability/welcome" TargetMode="External"/><Relationship Id="rId11" Type="http://schemas.openxmlformats.org/officeDocument/2006/relationships/hyperlink" Target="http://www.racialequityresourceguide.org/about/glossary" TargetMode="External"/><Relationship Id="rId24" Type="http://schemas.openxmlformats.org/officeDocument/2006/relationships/hyperlink" Target="http://www.humboldt.edu/disability/" TargetMode="External"/><Relationship Id="rId32" Type="http://schemas.openxmlformats.org/officeDocument/2006/relationships/hyperlink" Target="https://community.canvaslms.com/docs/DOC-2061" TargetMode="External"/><Relationship Id="rId37" Type="http://schemas.openxmlformats.org/officeDocument/2006/relationships/hyperlink" Target="http://www.humboldt.edu/studentrights/attendance_behavior.php" TargetMode="External"/><Relationship Id="rId40" Type="http://schemas.openxmlformats.org/officeDocument/2006/relationships/hyperlink" Target="https://pine.humboldt.edu/registrar/students/regulations/EmailPolicy.html" TargetMode="External"/><Relationship Id="rId45" Type="http://schemas.openxmlformats.org/officeDocument/2006/relationships/hyperlink" Target="http://www.humboldt.edu/learning/" TargetMode="External"/><Relationship Id="rId53" Type="http://schemas.openxmlformats.org/officeDocument/2006/relationships/hyperlink" Target="https://www2.humboldt.edu/learning/tutorial-services" TargetMode="External"/><Relationship Id="rId58" Type="http://schemas.openxmlformats.org/officeDocument/2006/relationships/hyperlink" Target="http://www2.humboldt.edu/ramp/home"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pine.humboldt.edu/registrar/" TargetMode="External"/><Relationship Id="rId19" Type="http://schemas.openxmlformats.org/officeDocument/2006/relationships/hyperlink" Target="http://www.humboldt.edu/studentrights/academic_honesty.php" TargetMode="External"/><Relationship Id="rId14" Type="http://schemas.openxmlformats.org/officeDocument/2006/relationships/hyperlink" Target="https://community.canvaslms.com/docs/DOC-4121" TargetMode="External"/><Relationship Id="rId22" Type="http://schemas.openxmlformats.org/officeDocument/2006/relationships/hyperlink" Target="http://pine.humboldt.edu/registrar/catalog/" TargetMode="External"/><Relationship Id="rId27" Type="http://schemas.openxmlformats.org/officeDocument/2006/relationships/hyperlink" Target="http://www.humboldt.edu/policy/PEMP02-01Humboldt-State-University-Policy-and-Procedures-Accommodating-Individuals-Disabilities" TargetMode="External"/><Relationship Id="rId30" Type="http://schemas.openxmlformats.org/officeDocument/2006/relationships/hyperlink" Target="https://docs.moodle.org/27/en/Accessibility" TargetMode="External"/><Relationship Id="rId35" Type="http://schemas.openxmlformats.org/officeDocument/2006/relationships/hyperlink" Target="http://www.humboldt.edu/%7Ereg/regulations/schedadjust.html" TargetMode="External"/><Relationship Id="rId43" Type="http://schemas.openxmlformats.org/officeDocument/2006/relationships/hyperlink" Target="http://www.humboldt.edu/learning/" TargetMode="External"/><Relationship Id="rId48" Type="http://schemas.openxmlformats.org/officeDocument/2006/relationships/hyperlink" Target="http://www2.humboldt.edu/learning/writing-studio" TargetMode="External"/><Relationship Id="rId56" Type="http://schemas.openxmlformats.org/officeDocument/2006/relationships/hyperlink" Target="http://www2.humboldt.edu/advise/" TargetMode="External"/><Relationship Id="rId64" Type="http://schemas.openxmlformats.org/officeDocument/2006/relationships/hyperlink" Target="http://www2.humboldt.edu/counseling/" TargetMode="External"/><Relationship Id="rId69" Type="http://schemas.openxmlformats.org/officeDocument/2006/relationships/header" Target="header3.xml"/><Relationship Id="rId8" Type="http://schemas.openxmlformats.org/officeDocument/2006/relationships/hyperlink" Target="https://policy.humboldt.edu/course-syllabus-policy" TargetMode="External"/><Relationship Id="rId51" Type="http://schemas.openxmlformats.org/officeDocument/2006/relationships/hyperlink" Target="http://www2.humboldt.edu/ramp/academic-resource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humboldt.edu/studentrights/academic_honesty.php" TargetMode="External"/><Relationship Id="rId17" Type="http://schemas.openxmlformats.org/officeDocument/2006/relationships/hyperlink" Target="http://www.humboldt.edu/humboldt/emergency" TargetMode="External"/><Relationship Id="rId25" Type="http://schemas.openxmlformats.org/officeDocument/2006/relationships/hyperlink" Target="http://www.humboldt.edu/disability/" TargetMode="External"/><Relationship Id="rId33" Type="http://schemas.openxmlformats.org/officeDocument/2006/relationships/hyperlink" Target="https://community.canvaslms.com/docs/DOC-2061" TargetMode="External"/><Relationship Id="rId38" Type="http://schemas.openxmlformats.org/officeDocument/2006/relationships/hyperlink" Target="https://www2.humboldt.edu/studentrights/attendance-behavior" TargetMode="External"/><Relationship Id="rId46" Type="http://schemas.openxmlformats.org/officeDocument/2006/relationships/hyperlink" Target="http://www.humboldt.edu/learning/writing_center" TargetMode="External"/><Relationship Id="rId59" Type="http://schemas.openxmlformats.org/officeDocument/2006/relationships/hyperlink" Target="http://www2.humboldt.edu/ramp/home" TargetMode="External"/><Relationship Id="rId67" Type="http://schemas.openxmlformats.org/officeDocument/2006/relationships/footer" Target="footer1.xml"/><Relationship Id="rId20" Type="http://schemas.openxmlformats.org/officeDocument/2006/relationships/hyperlink" Target="http://www.humboldt.edu/studentrights/academic_honesty.php" TargetMode="External"/><Relationship Id="rId41" Type="http://schemas.openxmlformats.org/officeDocument/2006/relationships/hyperlink" Target="http://www2.humboldt.edu/studentaffairs/student-resources" TargetMode="External"/><Relationship Id="rId54" Type="http://schemas.openxmlformats.org/officeDocument/2006/relationships/hyperlink" Target="https://www2.humboldt.edu/learning/tutorial-services" TargetMode="External"/><Relationship Id="rId62" Type="http://schemas.openxmlformats.org/officeDocument/2006/relationships/hyperlink" Target="http://www2.humboldt.edu/counseling/"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mmunity.canvaslms.com/docs/DOC-4048" TargetMode="External"/><Relationship Id="rId23" Type="http://schemas.openxmlformats.org/officeDocument/2006/relationships/hyperlink" Target="http://pine.humboldt.edu/registrar/catalog/" TargetMode="External"/><Relationship Id="rId28" Type="http://schemas.openxmlformats.org/officeDocument/2006/relationships/hyperlink" Target="http://www2.humboldt.edu/disability/welcome" TargetMode="External"/><Relationship Id="rId36" Type="http://schemas.openxmlformats.org/officeDocument/2006/relationships/hyperlink" Target="http://www.humboldt.edu/%7Ereg/regulations/schedadjust.html" TargetMode="External"/><Relationship Id="rId49" Type="http://schemas.openxmlformats.org/officeDocument/2006/relationships/hyperlink" Target="http://www.humboldt.edu/learning/improving_study_skills.php" TargetMode="External"/><Relationship Id="rId57" Type="http://schemas.openxmlformats.org/officeDocument/2006/relationships/hyperlink" Target="http://www2.humboldt.edu/advise/" TargetMode="External"/><Relationship Id="rId10" Type="http://schemas.openxmlformats.org/officeDocument/2006/relationships/hyperlink" Target="https://www2.humboldt.edu/policy/P16-03Syllabi-Policy" TargetMode="External"/><Relationship Id="rId31" Type="http://schemas.openxmlformats.org/officeDocument/2006/relationships/hyperlink" Target="https://community.canvaslms.com/docs/DOC-2061" TargetMode="External"/><Relationship Id="rId44" Type="http://schemas.openxmlformats.org/officeDocument/2006/relationships/hyperlink" Target="http://www.humboldt.edu/learning/" TargetMode="External"/><Relationship Id="rId52" Type="http://schemas.openxmlformats.org/officeDocument/2006/relationships/hyperlink" Target="http://www.humboldt.edu/learning/tutorial_services.php" TargetMode="External"/><Relationship Id="rId60" Type="http://schemas.openxmlformats.org/officeDocument/2006/relationships/hyperlink" Target="http://pine.humboldt.edu/registrar/"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humboldt.edu/policy/P16-03Syllabi-Policy" TargetMode="External"/><Relationship Id="rId13" Type="http://schemas.openxmlformats.org/officeDocument/2006/relationships/hyperlink" Target="http://www.humboldt.edu/studentrights/academic_honesty.php" TargetMode="External"/><Relationship Id="rId18" Type="http://schemas.openxmlformats.org/officeDocument/2006/relationships/hyperlink" Target="http://www.humboldt.edu/humboldt/emergency" TargetMode="External"/><Relationship Id="rId39" Type="http://schemas.openxmlformats.org/officeDocument/2006/relationships/hyperlink" Target="https://pine.humboldt.edu/registrar/students/regulations/EmailPolicy.html" TargetMode="External"/><Relationship Id="rId34" Type="http://schemas.openxmlformats.org/officeDocument/2006/relationships/hyperlink" Target="http://www.humboldt.edu/%7Ereg/regulations/schedadjust.html" TargetMode="External"/><Relationship Id="rId50" Type="http://schemas.openxmlformats.org/officeDocument/2006/relationships/hyperlink" Target="http://www2.humboldt.edu/ramp/academic-resources" TargetMode="External"/><Relationship Id="rId55" Type="http://schemas.openxmlformats.org/officeDocument/2006/relationships/hyperlink" Target="http://www.humboldt.edu/adv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D Ortolan</dc:creator>
  <cp:lastModifiedBy>Microsoft Office User</cp:lastModifiedBy>
  <cp:revision>3</cp:revision>
  <dcterms:created xsi:type="dcterms:W3CDTF">2018-11-02T17:18:00Z</dcterms:created>
  <dcterms:modified xsi:type="dcterms:W3CDTF">2018-11-02T17:29:00Z</dcterms:modified>
</cp:coreProperties>
</file>